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5E3" w:rsidRPr="001557E2" w:rsidRDefault="004425E3" w:rsidP="00617C60">
      <w:pPr>
        <w:spacing w:after="0"/>
        <w:jc w:val="center"/>
        <w:rPr>
          <w:rFonts w:ascii="Garamond" w:hAnsi="Garamond" w:cs="Arial"/>
          <w:b/>
          <w:bCs/>
          <w:sz w:val="24"/>
          <w:szCs w:val="24"/>
        </w:rPr>
      </w:pPr>
      <w:bookmarkStart w:id="0" w:name="_GoBack"/>
      <w:bookmarkEnd w:id="0"/>
      <w:r w:rsidRPr="001557E2">
        <w:rPr>
          <w:rFonts w:ascii="Garamond" w:hAnsi="Garamond" w:cs="Arial"/>
          <w:b/>
          <w:bCs/>
          <w:sz w:val="24"/>
          <w:szCs w:val="24"/>
        </w:rPr>
        <w:t>Ipsita Mishra,</w:t>
      </w:r>
    </w:p>
    <w:p w:rsidR="004425E3" w:rsidRPr="001557E2" w:rsidRDefault="004425E3" w:rsidP="00617C60">
      <w:pPr>
        <w:spacing w:after="0"/>
        <w:jc w:val="center"/>
        <w:rPr>
          <w:rFonts w:ascii="Garamond" w:hAnsi="Garamond" w:cs="Arial"/>
          <w:b/>
          <w:bCs/>
          <w:sz w:val="24"/>
          <w:szCs w:val="24"/>
        </w:rPr>
      </w:pPr>
      <w:proofErr w:type="spellStart"/>
      <w:r w:rsidRPr="001557E2">
        <w:rPr>
          <w:rFonts w:ascii="Garamond" w:hAnsi="Garamond" w:cs="Arial"/>
          <w:b/>
          <w:bCs/>
          <w:sz w:val="24"/>
          <w:szCs w:val="24"/>
        </w:rPr>
        <w:t>Gujrati</w:t>
      </w:r>
      <w:proofErr w:type="spellEnd"/>
      <w:r w:rsidRPr="001557E2">
        <w:rPr>
          <w:rFonts w:ascii="Garamond" w:hAnsi="Garamond" w:cs="Arial"/>
          <w:b/>
          <w:bCs/>
          <w:sz w:val="24"/>
          <w:szCs w:val="24"/>
        </w:rPr>
        <w:t xml:space="preserve"> </w:t>
      </w:r>
      <w:proofErr w:type="spellStart"/>
      <w:r w:rsidRPr="001557E2">
        <w:rPr>
          <w:rFonts w:ascii="Garamond" w:hAnsi="Garamond" w:cs="Arial"/>
          <w:b/>
          <w:bCs/>
          <w:sz w:val="24"/>
          <w:szCs w:val="24"/>
        </w:rPr>
        <w:t>Colony</w:t>
      </w:r>
      <w:proofErr w:type="gramStart"/>
      <w:r w:rsidRPr="001557E2">
        <w:rPr>
          <w:rFonts w:ascii="Garamond" w:hAnsi="Garamond" w:cs="Arial"/>
          <w:b/>
          <w:bCs/>
          <w:sz w:val="24"/>
          <w:szCs w:val="24"/>
        </w:rPr>
        <w:t>,</w:t>
      </w:r>
      <w:r w:rsidR="005B4CCA" w:rsidRPr="001557E2">
        <w:rPr>
          <w:rFonts w:ascii="Garamond" w:hAnsi="Garamond" w:cs="Arial"/>
          <w:b/>
          <w:bCs/>
          <w:sz w:val="24"/>
          <w:szCs w:val="24"/>
        </w:rPr>
        <w:t>Ashapali</w:t>
      </w:r>
      <w:proofErr w:type="spellEnd"/>
      <w:proofErr w:type="gramEnd"/>
      <w:r w:rsidR="005B4CCA" w:rsidRPr="001557E2">
        <w:rPr>
          <w:rFonts w:ascii="Garamond" w:hAnsi="Garamond" w:cs="Arial"/>
          <w:b/>
          <w:bCs/>
          <w:sz w:val="24"/>
          <w:szCs w:val="24"/>
        </w:rPr>
        <w:t xml:space="preserve"> </w:t>
      </w:r>
      <w:proofErr w:type="spellStart"/>
      <w:r w:rsidR="005B4CCA" w:rsidRPr="001557E2">
        <w:rPr>
          <w:rFonts w:ascii="Garamond" w:hAnsi="Garamond" w:cs="Arial"/>
          <w:b/>
          <w:bCs/>
          <w:sz w:val="24"/>
          <w:szCs w:val="24"/>
        </w:rPr>
        <w:t>Area</w:t>
      </w:r>
      <w:r w:rsidRPr="001557E2">
        <w:rPr>
          <w:rFonts w:ascii="Garamond" w:hAnsi="Garamond" w:cs="Arial"/>
          <w:b/>
          <w:bCs/>
          <w:sz w:val="24"/>
          <w:szCs w:val="24"/>
        </w:rPr>
        <w:t>,Sambalpur</w:t>
      </w:r>
      <w:proofErr w:type="spellEnd"/>
      <w:r w:rsidR="00E624A8" w:rsidRPr="001557E2">
        <w:rPr>
          <w:rFonts w:ascii="Garamond" w:hAnsi="Garamond" w:cs="Arial"/>
          <w:b/>
          <w:bCs/>
          <w:sz w:val="24"/>
          <w:szCs w:val="24"/>
        </w:rPr>
        <w:t>, Orissa</w:t>
      </w:r>
      <w:r w:rsidRPr="001557E2">
        <w:rPr>
          <w:rFonts w:ascii="Garamond" w:hAnsi="Garamond" w:cs="Arial"/>
          <w:b/>
          <w:bCs/>
          <w:sz w:val="24"/>
          <w:szCs w:val="24"/>
        </w:rPr>
        <w:t>-768001</w:t>
      </w:r>
    </w:p>
    <w:p w:rsidR="00E238D3" w:rsidRPr="001557E2" w:rsidRDefault="004425E3" w:rsidP="00617C60">
      <w:pPr>
        <w:spacing w:after="0"/>
        <w:jc w:val="center"/>
        <w:rPr>
          <w:rFonts w:ascii="Garamond" w:hAnsi="Garamond" w:cs="Arial"/>
          <w:b/>
          <w:bCs/>
          <w:sz w:val="24"/>
          <w:szCs w:val="24"/>
        </w:rPr>
      </w:pPr>
      <w:r w:rsidRPr="001557E2">
        <w:rPr>
          <w:rFonts w:ascii="Garamond" w:hAnsi="Garamond" w:cs="Arial"/>
          <w:b/>
          <w:bCs/>
          <w:sz w:val="24"/>
          <w:szCs w:val="24"/>
        </w:rPr>
        <w:t>Phone-8895327500,</w:t>
      </w:r>
    </w:p>
    <w:p w:rsidR="00B0733F" w:rsidRDefault="002D3A8B" w:rsidP="00617C60">
      <w:pPr>
        <w:spacing w:after="0"/>
        <w:jc w:val="center"/>
      </w:pPr>
      <w:hyperlink r:id="rId6" w:history="1">
        <w:r w:rsidR="00B0733F" w:rsidRPr="007410C7">
          <w:rPr>
            <w:rStyle w:val="Hyperlink"/>
            <w:rFonts w:ascii="Garamond" w:hAnsi="Garamond" w:cs="Arial"/>
            <w:sz w:val="24"/>
            <w:szCs w:val="24"/>
          </w:rPr>
          <w:t>ipsita.p.mishra@gmail.com</w:t>
        </w:r>
      </w:hyperlink>
    </w:p>
    <w:p w:rsidR="00E005F3" w:rsidRDefault="00E005F3" w:rsidP="00E005F3">
      <w:pPr>
        <w:spacing w:after="0"/>
        <w:jc w:val="right"/>
      </w:pPr>
    </w:p>
    <w:p w:rsidR="00EB653B" w:rsidRDefault="00EB653B" w:rsidP="0065718D">
      <w:pPr>
        <w:pStyle w:val="Heading3"/>
        <w:spacing w:before="120"/>
        <w:jc w:val="both"/>
        <w:rPr>
          <w:rFonts w:ascii="Garamond" w:eastAsia="Garamond" w:hAnsi="Garamond" w:cs="Garamond"/>
          <w:smallCaps/>
          <w:color w:val="auto"/>
          <w:sz w:val="24"/>
          <w:szCs w:val="24"/>
          <w:u w:val="single"/>
        </w:rPr>
      </w:pPr>
      <w:r>
        <w:rPr>
          <w:rFonts w:ascii="Garamond" w:eastAsia="Garamond" w:hAnsi="Garamond" w:cs="Garamond"/>
          <w:smallCaps/>
          <w:color w:val="auto"/>
          <w:sz w:val="24"/>
          <w:szCs w:val="24"/>
          <w:u w:val="single"/>
        </w:rPr>
        <w:t>Work E</w:t>
      </w:r>
      <w:r w:rsidR="005373B3">
        <w:rPr>
          <w:rFonts w:ascii="Garamond" w:eastAsia="Garamond" w:hAnsi="Garamond" w:cs="Garamond"/>
          <w:smallCaps/>
          <w:color w:val="auto"/>
          <w:sz w:val="24"/>
          <w:szCs w:val="24"/>
          <w:u w:val="single"/>
        </w:rPr>
        <w:t>x</w:t>
      </w:r>
      <w:r>
        <w:rPr>
          <w:rFonts w:ascii="Garamond" w:eastAsia="Garamond" w:hAnsi="Garamond" w:cs="Garamond"/>
          <w:smallCaps/>
          <w:color w:val="auto"/>
          <w:sz w:val="24"/>
          <w:szCs w:val="24"/>
          <w:u w:val="single"/>
        </w:rPr>
        <w:t>perience</w:t>
      </w:r>
    </w:p>
    <w:p w:rsidR="00A03E8F" w:rsidRDefault="00A03E8F" w:rsidP="00A03E8F">
      <w:pPr>
        <w:spacing w:after="0"/>
        <w:rPr>
          <w:rFonts w:ascii="Garamond" w:eastAsia="Garamond" w:hAnsi="Garamond" w:cs="Garamond"/>
          <w:b/>
          <w:bCs/>
          <w:sz w:val="24"/>
          <w:szCs w:val="24"/>
        </w:rPr>
      </w:pPr>
      <w:r>
        <w:t>-</w:t>
      </w:r>
      <w:r w:rsidRPr="00A03E8F">
        <w:rPr>
          <w:rFonts w:ascii="Garamond" w:eastAsia="Garamond" w:hAnsi="Garamond" w:cs="Garamond"/>
          <w:b/>
          <w:bCs/>
          <w:sz w:val="24"/>
          <w:szCs w:val="24"/>
        </w:rPr>
        <w:t xml:space="preserve">Legal Associate at </w:t>
      </w:r>
      <w:proofErr w:type="spellStart"/>
      <w:r w:rsidRPr="00A03E8F">
        <w:rPr>
          <w:rFonts w:ascii="Garamond" w:eastAsia="Garamond" w:hAnsi="Garamond" w:cs="Garamond"/>
          <w:b/>
          <w:bCs/>
          <w:sz w:val="24"/>
          <w:szCs w:val="24"/>
        </w:rPr>
        <w:t>Sengu</w:t>
      </w:r>
      <w:proofErr w:type="spellEnd"/>
      <w:r w:rsidRPr="00A03E8F">
        <w:rPr>
          <w:rFonts w:ascii="Garamond" w:eastAsia="Garamond" w:hAnsi="Garamond" w:cs="Garamond"/>
          <w:b/>
          <w:bCs/>
          <w:sz w:val="24"/>
          <w:szCs w:val="24"/>
        </w:rPr>
        <w:t xml:space="preserve"> &amp; </w:t>
      </w:r>
      <w:proofErr w:type="spellStart"/>
      <w:r w:rsidRPr="00A03E8F">
        <w:rPr>
          <w:rFonts w:ascii="Garamond" w:eastAsia="Garamond" w:hAnsi="Garamond" w:cs="Garamond"/>
          <w:b/>
          <w:bCs/>
          <w:sz w:val="24"/>
          <w:szCs w:val="24"/>
        </w:rPr>
        <w:t>Paapu</w:t>
      </w:r>
      <w:proofErr w:type="spellEnd"/>
      <w:r w:rsidRPr="00A03E8F">
        <w:rPr>
          <w:rFonts w:ascii="Garamond" w:eastAsia="Garamond" w:hAnsi="Garamond" w:cs="Garamond"/>
          <w:b/>
          <w:bCs/>
          <w:sz w:val="24"/>
          <w:szCs w:val="24"/>
        </w:rPr>
        <w:t xml:space="preserve"> Associates Advocates</w:t>
      </w:r>
      <w:r>
        <w:rPr>
          <w:rFonts w:ascii="Garamond" w:eastAsia="Garamond" w:hAnsi="Garamond" w:cs="Garamond"/>
          <w:b/>
          <w:bCs/>
          <w:sz w:val="24"/>
          <w:szCs w:val="24"/>
        </w:rPr>
        <w:t>, Chennai</w:t>
      </w:r>
      <w:r w:rsidRPr="00A03E8F">
        <w:rPr>
          <w:rFonts w:ascii="Garamond" w:eastAsia="Garamond" w:hAnsi="Garamond" w:cs="Garamond"/>
          <w:b/>
          <w:bCs/>
          <w:sz w:val="24"/>
          <w:szCs w:val="24"/>
        </w:rPr>
        <w:t xml:space="preserve"> (5</w:t>
      </w:r>
      <w:r w:rsidRPr="00A03E8F">
        <w:rPr>
          <w:rFonts w:ascii="Garamond" w:eastAsia="Garamond" w:hAnsi="Garamond" w:cs="Garamond"/>
          <w:b/>
          <w:bCs/>
          <w:sz w:val="24"/>
          <w:szCs w:val="24"/>
          <w:vertAlign w:val="superscript"/>
        </w:rPr>
        <w:t>th</w:t>
      </w:r>
      <w:r w:rsidR="00D967AB">
        <w:rPr>
          <w:rFonts w:ascii="Garamond" w:eastAsia="Garamond" w:hAnsi="Garamond" w:cs="Garamond"/>
          <w:b/>
          <w:bCs/>
          <w:sz w:val="24"/>
          <w:szCs w:val="24"/>
        </w:rPr>
        <w:t xml:space="preserve"> October 2015-</w:t>
      </w:r>
      <w:r w:rsidR="00441039">
        <w:rPr>
          <w:rFonts w:ascii="Garamond" w:eastAsia="Garamond" w:hAnsi="Garamond" w:cs="Garamond"/>
          <w:b/>
          <w:bCs/>
          <w:sz w:val="24"/>
          <w:szCs w:val="24"/>
        </w:rPr>
        <w:t>15</w:t>
      </w:r>
      <w:r w:rsidR="00441039" w:rsidRPr="00441039">
        <w:rPr>
          <w:rFonts w:ascii="Garamond" w:eastAsia="Garamond" w:hAnsi="Garamond" w:cs="Garamond"/>
          <w:b/>
          <w:bCs/>
          <w:sz w:val="24"/>
          <w:szCs w:val="24"/>
          <w:vertAlign w:val="superscript"/>
        </w:rPr>
        <w:t>th</w:t>
      </w:r>
      <w:r w:rsidR="00441039">
        <w:rPr>
          <w:rFonts w:ascii="Garamond" w:eastAsia="Garamond" w:hAnsi="Garamond" w:cs="Garamond"/>
          <w:b/>
          <w:bCs/>
          <w:sz w:val="24"/>
          <w:szCs w:val="24"/>
        </w:rPr>
        <w:t xml:space="preserve"> April </w:t>
      </w:r>
      <w:r w:rsidR="00EB0855">
        <w:rPr>
          <w:rFonts w:ascii="Garamond" w:eastAsia="Garamond" w:hAnsi="Garamond" w:cs="Garamond"/>
          <w:b/>
          <w:bCs/>
          <w:sz w:val="24"/>
          <w:szCs w:val="24"/>
        </w:rPr>
        <w:t>2017</w:t>
      </w:r>
      <w:r w:rsidRPr="00A03E8F">
        <w:rPr>
          <w:rFonts w:ascii="Garamond" w:eastAsia="Garamond" w:hAnsi="Garamond" w:cs="Garamond"/>
          <w:b/>
          <w:bCs/>
          <w:sz w:val="24"/>
          <w:szCs w:val="24"/>
        </w:rPr>
        <w:t>)</w:t>
      </w:r>
    </w:p>
    <w:p w:rsidR="00340834" w:rsidRDefault="001427C8" w:rsidP="00A03E8F">
      <w:pPr>
        <w:spacing w:after="0"/>
        <w:rPr>
          <w:rFonts w:ascii="Garamond" w:eastAsia="Garamond" w:hAnsi="Garamond" w:cs="Garamond"/>
          <w:bCs/>
          <w:sz w:val="24"/>
          <w:szCs w:val="24"/>
        </w:rPr>
      </w:pPr>
      <w:r>
        <w:rPr>
          <w:rFonts w:ascii="Garamond" w:eastAsia="Garamond" w:hAnsi="Garamond" w:cs="Garamond"/>
          <w:bCs/>
          <w:sz w:val="24"/>
          <w:szCs w:val="24"/>
        </w:rPr>
        <w:t>Research, proofreading, d</w:t>
      </w:r>
      <w:r w:rsidR="004304C1">
        <w:rPr>
          <w:rFonts w:ascii="Garamond" w:eastAsia="Garamond" w:hAnsi="Garamond" w:cs="Garamond"/>
          <w:bCs/>
          <w:sz w:val="24"/>
          <w:szCs w:val="24"/>
        </w:rPr>
        <w:t xml:space="preserve">ue diligence </w:t>
      </w:r>
      <w:r w:rsidR="00532581" w:rsidRPr="00532581">
        <w:rPr>
          <w:rFonts w:ascii="Garamond" w:eastAsia="Garamond" w:hAnsi="Garamond" w:cs="Garamond"/>
          <w:bCs/>
          <w:sz w:val="24"/>
          <w:szCs w:val="24"/>
        </w:rPr>
        <w:t>in</w:t>
      </w:r>
      <w:r w:rsidR="00ED5AE1">
        <w:rPr>
          <w:rFonts w:ascii="Garamond" w:eastAsia="Garamond" w:hAnsi="Garamond" w:cs="Garamond"/>
          <w:bCs/>
          <w:sz w:val="24"/>
          <w:szCs w:val="24"/>
        </w:rPr>
        <w:t xml:space="preserve"> Indirect and Direct Taxes and a</w:t>
      </w:r>
      <w:r w:rsidR="00532581" w:rsidRPr="00532581">
        <w:rPr>
          <w:rFonts w:ascii="Garamond" w:eastAsia="Garamond" w:hAnsi="Garamond" w:cs="Garamond"/>
          <w:bCs/>
          <w:sz w:val="24"/>
          <w:szCs w:val="24"/>
        </w:rPr>
        <w:t>voiding legal challenges by understanding current and proposed legislation in</w:t>
      </w:r>
      <w:r w:rsidR="004676CA" w:rsidRPr="00532581">
        <w:rPr>
          <w:rFonts w:ascii="Garamond" w:eastAsia="Garamond" w:hAnsi="Garamond" w:cs="Garamond"/>
          <w:bCs/>
          <w:sz w:val="24"/>
          <w:szCs w:val="24"/>
        </w:rPr>
        <w:t xml:space="preserve"> Interna</w:t>
      </w:r>
      <w:r w:rsidR="00532581" w:rsidRPr="00532581">
        <w:rPr>
          <w:rFonts w:ascii="Garamond" w:eastAsia="Garamond" w:hAnsi="Garamond" w:cs="Garamond"/>
          <w:bCs/>
          <w:sz w:val="24"/>
          <w:szCs w:val="24"/>
        </w:rPr>
        <w:t>tional Taxation.</w:t>
      </w:r>
    </w:p>
    <w:p w:rsidR="004304C1" w:rsidRPr="00532581" w:rsidRDefault="0010336C" w:rsidP="00A03E8F">
      <w:pPr>
        <w:spacing w:after="0"/>
        <w:rPr>
          <w:rFonts w:ascii="Garamond" w:eastAsia="Garamond" w:hAnsi="Garamond" w:cs="Garamond"/>
          <w:bCs/>
          <w:sz w:val="24"/>
          <w:szCs w:val="24"/>
        </w:rPr>
      </w:pPr>
      <w:r w:rsidRPr="0010336C">
        <w:rPr>
          <w:rFonts w:ascii="Garamond" w:eastAsia="Garamond" w:hAnsi="Garamond" w:cs="Garamond"/>
          <w:bCs/>
          <w:sz w:val="24"/>
          <w:szCs w:val="24"/>
        </w:rPr>
        <w:t>Involved in drafting reply to SCN</w:t>
      </w:r>
      <w:r w:rsidR="00340834">
        <w:rPr>
          <w:rFonts w:ascii="Garamond" w:eastAsia="Garamond" w:hAnsi="Garamond" w:cs="Garamond"/>
          <w:bCs/>
          <w:sz w:val="24"/>
          <w:szCs w:val="24"/>
        </w:rPr>
        <w:t>, cross objections, appeals</w:t>
      </w:r>
      <w:r w:rsidRPr="0010336C">
        <w:rPr>
          <w:rFonts w:ascii="Garamond" w:eastAsia="Garamond" w:hAnsi="Garamond" w:cs="Garamond"/>
          <w:bCs/>
          <w:sz w:val="24"/>
          <w:szCs w:val="24"/>
        </w:rPr>
        <w:t xml:space="preserve"> and opinions in numerous matters</w:t>
      </w:r>
    </w:p>
    <w:p w:rsidR="003B7D33" w:rsidRDefault="00EB653B" w:rsidP="00EB653B">
      <w:pPr>
        <w:pStyle w:val="Normal10"/>
        <w:spacing w:line="276" w:lineRule="auto"/>
        <w:jc w:val="both"/>
        <w:rPr>
          <w:rFonts w:ascii="Garamond" w:eastAsia="Garamond" w:hAnsi="Garamond" w:cs="Garamond"/>
          <w:color w:val="auto"/>
          <w:szCs w:val="24"/>
        </w:rPr>
      </w:pPr>
      <w:r>
        <w:rPr>
          <w:rFonts w:ascii="Garamond" w:eastAsia="Garamond" w:hAnsi="Garamond" w:cs="Garamond"/>
          <w:color w:val="auto"/>
          <w:szCs w:val="24"/>
        </w:rPr>
        <w:t>-</w:t>
      </w:r>
      <w:r w:rsidRPr="00EB653B">
        <w:rPr>
          <w:rFonts w:ascii="Garamond" w:eastAsia="Garamond" w:hAnsi="Garamond" w:cs="Garamond"/>
          <w:b/>
          <w:bCs/>
          <w:color w:val="auto"/>
          <w:szCs w:val="24"/>
        </w:rPr>
        <w:t xml:space="preserve">Legal Journalist at </w:t>
      </w:r>
      <w:r w:rsidR="00B0643A">
        <w:rPr>
          <w:rFonts w:ascii="Garamond" w:eastAsia="Garamond" w:hAnsi="Garamond" w:cs="Garamond"/>
          <w:b/>
          <w:bCs/>
          <w:color w:val="auto"/>
          <w:szCs w:val="24"/>
        </w:rPr>
        <w:t>Live</w:t>
      </w:r>
      <w:r w:rsidR="003B7D33" w:rsidRPr="00EB653B">
        <w:rPr>
          <w:rFonts w:ascii="Garamond" w:eastAsia="Garamond" w:hAnsi="Garamond" w:cs="Garamond"/>
          <w:b/>
          <w:bCs/>
          <w:color w:val="auto"/>
          <w:szCs w:val="24"/>
        </w:rPr>
        <w:t>Law</w:t>
      </w:r>
      <w:r w:rsidR="00B0643A">
        <w:rPr>
          <w:rFonts w:ascii="Garamond" w:eastAsia="Garamond" w:hAnsi="Garamond" w:cs="Garamond"/>
          <w:b/>
          <w:bCs/>
          <w:color w:val="auto"/>
          <w:szCs w:val="24"/>
        </w:rPr>
        <w:t>.in</w:t>
      </w:r>
      <w:r w:rsidR="00C62A20">
        <w:rPr>
          <w:rFonts w:ascii="Garamond" w:eastAsia="Garamond" w:hAnsi="Garamond" w:cs="Garamond"/>
          <w:b/>
          <w:bCs/>
          <w:color w:val="auto"/>
          <w:szCs w:val="24"/>
        </w:rPr>
        <w:t xml:space="preserve"> </w:t>
      </w:r>
      <w:r w:rsidRPr="00EB653B">
        <w:rPr>
          <w:rFonts w:ascii="Garamond" w:eastAsia="Garamond" w:hAnsi="Garamond" w:cs="Garamond"/>
          <w:b/>
          <w:bCs/>
          <w:color w:val="auto"/>
          <w:szCs w:val="24"/>
        </w:rPr>
        <w:t xml:space="preserve">under M.A </w:t>
      </w:r>
      <w:r w:rsidR="007966A1" w:rsidRPr="00EB653B">
        <w:rPr>
          <w:rFonts w:ascii="Garamond" w:eastAsia="Garamond" w:hAnsi="Garamond" w:cs="Garamond"/>
          <w:b/>
          <w:bCs/>
          <w:color w:val="auto"/>
          <w:szCs w:val="24"/>
        </w:rPr>
        <w:t>Rashid</w:t>
      </w:r>
      <w:r w:rsidR="007966A1" w:rsidRPr="003B7D33">
        <w:rPr>
          <w:rFonts w:ascii="Garamond" w:eastAsia="Garamond" w:hAnsi="Garamond" w:cs="Garamond"/>
          <w:b/>
          <w:bCs/>
          <w:color w:val="auto"/>
          <w:szCs w:val="24"/>
        </w:rPr>
        <w:t xml:space="preserve"> (</w:t>
      </w:r>
      <w:r w:rsidR="00573440">
        <w:rPr>
          <w:rFonts w:ascii="Garamond" w:eastAsia="Garamond" w:hAnsi="Garamond" w:cs="Garamond"/>
          <w:b/>
          <w:bCs/>
          <w:color w:val="auto"/>
          <w:szCs w:val="24"/>
        </w:rPr>
        <w:t>26</w:t>
      </w:r>
      <w:r w:rsidR="00573440" w:rsidRPr="00573440">
        <w:rPr>
          <w:rFonts w:ascii="Garamond" w:eastAsia="Garamond" w:hAnsi="Garamond" w:cs="Garamond"/>
          <w:b/>
          <w:bCs/>
          <w:color w:val="auto"/>
          <w:szCs w:val="24"/>
          <w:vertAlign w:val="superscript"/>
        </w:rPr>
        <w:t>th</w:t>
      </w:r>
      <w:r w:rsidR="00F27390">
        <w:rPr>
          <w:rFonts w:ascii="Garamond" w:eastAsia="Garamond" w:hAnsi="Garamond" w:cs="Garamond"/>
          <w:b/>
          <w:bCs/>
          <w:color w:val="auto"/>
          <w:szCs w:val="24"/>
        </w:rPr>
        <w:t xml:space="preserve"> August 2015- 2</w:t>
      </w:r>
      <w:r w:rsidR="00F27390" w:rsidRPr="00F27390">
        <w:rPr>
          <w:rFonts w:ascii="Garamond" w:eastAsia="Garamond" w:hAnsi="Garamond" w:cs="Garamond"/>
          <w:b/>
          <w:bCs/>
          <w:color w:val="auto"/>
          <w:szCs w:val="24"/>
          <w:vertAlign w:val="superscript"/>
        </w:rPr>
        <w:t>nd</w:t>
      </w:r>
      <w:r w:rsidR="00F27390">
        <w:rPr>
          <w:rFonts w:ascii="Garamond" w:eastAsia="Garamond" w:hAnsi="Garamond" w:cs="Garamond"/>
          <w:b/>
          <w:bCs/>
          <w:color w:val="auto"/>
          <w:szCs w:val="24"/>
        </w:rPr>
        <w:t xml:space="preserve"> October 2015</w:t>
      </w:r>
      <w:r w:rsidR="003B7D33" w:rsidRPr="003B7D33">
        <w:rPr>
          <w:rFonts w:ascii="Garamond" w:eastAsia="Garamond" w:hAnsi="Garamond" w:cs="Garamond"/>
          <w:b/>
          <w:bCs/>
          <w:color w:val="auto"/>
          <w:szCs w:val="24"/>
        </w:rPr>
        <w:t>)</w:t>
      </w:r>
    </w:p>
    <w:p w:rsidR="00EB653B" w:rsidRDefault="00D32393" w:rsidP="00EB653B">
      <w:pPr>
        <w:pStyle w:val="Normal10"/>
        <w:spacing w:line="276" w:lineRule="auto"/>
        <w:jc w:val="both"/>
        <w:rPr>
          <w:rFonts w:ascii="Garamond" w:eastAsia="Garamond" w:hAnsi="Garamond" w:cs="Garamond"/>
          <w:color w:val="auto"/>
          <w:szCs w:val="24"/>
        </w:rPr>
      </w:pPr>
      <w:r>
        <w:rPr>
          <w:rFonts w:ascii="Garamond" w:eastAsia="Garamond" w:hAnsi="Garamond" w:cs="Garamond"/>
          <w:color w:val="auto"/>
          <w:szCs w:val="24"/>
        </w:rPr>
        <w:t>Preparing legal news and</w:t>
      </w:r>
      <w:r w:rsidR="00EB653B">
        <w:rPr>
          <w:rFonts w:ascii="Garamond" w:eastAsia="Garamond" w:hAnsi="Garamond" w:cs="Garamond"/>
          <w:color w:val="auto"/>
          <w:szCs w:val="24"/>
        </w:rPr>
        <w:t xml:space="preserve"> writing columns </w:t>
      </w:r>
    </w:p>
    <w:p w:rsidR="003B7D33" w:rsidRDefault="00EB653B" w:rsidP="00AF1579">
      <w:pPr>
        <w:pStyle w:val="Normal10"/>
        <w:spacing w:line="276" w:lineRule="auto"/>
        <w:jc w:val="both"/>
        <w:rPr>
          <w:rFonts w:ascii="Garamond" w:eastAsia="Garamond" w:hAnsi="Garamond" w:cs="Garamond"/>
          <w:b/>
          <w:bCs/>
          <w:color w:val="auto"/>
          <w:szCs w:val="24"/>
        </w:rPr>
      </w:pPr>
      <w:r>
        <w:rPr>
          <w:rFonts w:ascii="Garamond" w:eastAsia="Garamond" w:hAnsi="Garamond" w:cs="Garamond"/>
          <w:color w:val="auto"/>
          <w:szCs w:val="24"/>
        </w:rPr>
        <w:t>-</w:t>
      </w:r>
      <w:r w:rsidRPr="00EB653B">
        <w:rPr>
          <w:rFonts w:ascii="Garamond" w:eastAsia="Garamond" w:hAnsi="Garamond" w:cs="Garamond"/>
          <w:b/>
          <w:bCs/>
          <w:color w:val="auto"/>
          <w:szCs w:val="24"/>
        </w:rPr>
        <w:t xml:space="preserve">Legal Consultant at </w:t>
      </w:r>
      <w:r w:rsidR="003B7D33" w:rsidRPr="00EB653B">
        <w:rPr>
          <w:rFonts w:ascii="Garamond" w:eastAsia="Garamond" w:hAnsi="Garamond" w:cs="Garamond"/>
          <w:b/>
          <w:bCs/>
          <w:color w:val="auto"/>
          <w:szCs w:val="24"/>
        </w:rPr>
        <w:t>LawAdvice.in</w:t>
      </w:r>
      <w:r w:rsidR="003B7D33">
        <w:rPr>
          <w:rFonts w:ascii="Garamond" w:eastAsia="Garamond" w:hAnsi="Garamond" w:cs="Garamond"/>
          <w:b/>
          <w:bCs/>
          <w:color w:val="auto"/>
          <w:szCs w:val="24"/>
        </w:rPr>
        <w:t xml:space="preserve"> (1st June 2015 to 15th August 2015)</w:t>
      </w:r>
    </w:p>
    <w:p w:rsidR="00A03E8F" w:rsidRPr="00AE2C04" w:rsidRDefault="001427C8" w:rsidP="00AF1579">
      <w:pPr>
        <w:pStyle w:val="Normal10"/>
        <w:spacing w:line="276" w:lineRule="auto"/>
        <w:jc w:val="both"/>
        <w:rPr>
          <w:rFonts w:ascii="Garamond" w:eastAsia="Garamond" w:hAnsi="Garamond" w:cs="Garamond"/>
          <w:color w:val="auto"/>
          <w:szCs w:val="24"/>
        </w:rPr>
      </w:pPr>
      <w:proofErr w:type="gramStart"/>
      <w:r>
        <w:rPr>
          <w:rFonts w:ascii="Garamond" w:eastAsia="Garamond" w:hAnsi="Garamond" w:cs="Garamond"/>
          <w:color w:val="auto"/>
          <w:szCs w:val="24"/>
        </w:rPr>
        <w:t>Drafting of legal a</w:t>
      </w:r>
      <w:r w:rsidR="00CA39D9">
        <w:rPr>
          <w:rFonts w:ascii="Garamond" w:eastAsia="Garamond" w:hAnsi="Garamond" w:cs="Garamond"/>
          <w:color w:val="auto"/>
          <w:szCs w:val="24"/>
        </w:rPr>
        <w:t xml:space="preserve">greements, </w:t>
      </w:r>
      <w:r>
        <w:rPr>
          <w:rFonts w:ascii="Garamond" w:eastAsia="Garamond" w:hAnsi="Garamond" w:cs="Garamond"/>
          <w:color w:val="auto"/>
          <w:szCs w:val="24"/>
        </w:rPr>
        <w:t>p</w:t>
      </w:r>
      <w:r w:rsidR="00EB653B">
        <w:rPr>
          <w:rFonts w:ascii="Garamond" w:eastAsia="Garamond" w:hAnsi="Garamond" w:cs="Garamond"/>
          <w:color w:val="auto"/>
          <w:szCs w:val="24"/>
        </w:rPr>
        <w:t xml:space="preserve">reparing </w:t>
      </w:r>
      <w:r w:rsidR="004C30E1">
        <w:rPr>
          <w:rFonts w:ascii="Garamond" w:eastAsia="Garamond" w:hAnsi="Garamond" w:cs="Garamond"/>
          <w:color w:val="auto"/>
          <w:szCs w:val="24"/>
        </w:rPr>
        <w:t xml:space="preserve">legal </w:t>
      </w:r>
      <w:r w:rsidR="00CA39D9">
        <w:rPr>
          <w:rFonts w:ascii="Garamond" w:eastAsia="Garamond" w:hAnsi="Garamond" w:cs="Garamond"/>
          <w:color w:val="auto"/>
          <w:szCs w:val="24"/>
        </w:rPr>
        <w:t xml:space="preserve">briefs </w:t>
      </w:r>
      <w:r w:rsidR="00EB653B">
        <w:rPr>
          <w:rFonts w:ascii="Garamond" w:eastAsia="Garamond" w:hAnsi="Garamond" w:cs="Garamond"/>
          <w:color w:val="auto"/>
          <w:szCs w:val="24"/>
        </w:rPr>
        <w:t>and</w:t>
      </w:r>
      <w:r w:rsidR="00837D70">
        <w:rPr>
          <w:rFonts w:ascii="Garamond" w:eastAsia="Garamond" w:hAnsi="Garamond" w:cs="Garamond"/>
          <w:color w:val="auto"/>
          <w:szCs w:val="24"/>
        </w:rPr>
        <w:t xml:space="preserve"> giving legal advice to clients.</w:t>
      </w:r>
      <w:proofErr w:type="gramEnd"/>
    </w:p>
    <w:p w:rsidR="00AF1579" w:rsidRPr="00EB653B" w:rsidRDefault="00AF1579" w:rsidP="00AF1579">
      <w:pPr>
        <w:pStyle w:val="Normal10"/>
        <w:spacing w:line="276" w:lineRule="auto"/>
        <w:jc w:val="both"/>
        <w:rPr>
          <w:rFonts w:ascii="Garamond" w:eastAsia="Garamond" w:hAnsi="Garamond" w:cs="Garamond"/>
          <w:color w:val="auto"/>
          <w:szCs w:val="24"/>
        </w:rPr>
      </w:pPr>
    </w:p>
    <w:p w:rsidR="00B0733F" w:rsidRPr="001C4AAE" w:rsidRDefault="00B0733F" w:rsidP="00AF1579">
      <w:pPr>
        <w:pStyle w:val="Heading3"/>
        <w:spacing w:before="0"/>
        <w:jc w:val="both"/>
        <w:rPr>
          <w:rFonts w:ascii="Garamond" w:hAnsi="Garamond"/>
          <w:smallCaps/>
          <w:color w:val="auto"/>
          <w:sz w:val="24"/>
          <w:szCs w:val="24"/>
          <w:u w:val="single"/>
        </w:rPr>
      </w:pPr>
      <w:r w:rsidRPr="001C4AAE">
        <w:rPr>
          <w:rFonts w:ascii="Garamond" w:eastAsia="Garamond" w:hAnsi="Garamond" w:cs="Garamond"/>
          <w:smallCaps/>
          <w:color w:val="auto"/>
          <w:sz w:val="24"/>
          <w:szCs w:val="24"/>
          <w:u w:val="single"/>
        </w:rPr>
        <w:t xml:space="preserve">Educational Qualifications                                              </w:t>
      </w:r>
    </w:p>
    <w:p w:rsidR="00B0733F" w:rsidRPr="00B0733F" w:rsidRDefault="0062060F" w:rsidP="00AF1579">
      <w:pPr>
        <w:pStyle w:val="Normal10"/>
        <w:spacing w:line="276" w:lineRule="auto"/>
        <w:jc w:val="both"/>
        <w:rPr>
          <w:rFonts w:ascii="Garamond" w:hAnsi="Garamond"/>
          <w:color w:val="auto"/>
          <w:szCs w:val="24"/>
        </w:rPr>
      </w:pPr>
      <w:r>
        <w:rPr>
          <w:rFonts w:ascii="Garamond" w:eastAsia="Garamond" w:hAnsi="Garamond" w:cs="Garamond"/>
          <w:bCs/>
          <w:color w:val="auto"/>
          <w:szCs w:val="24"/>
        </w:rPr>
        <w:t>-</w:t>
      </w:r>
      <w:r w:rsidR="00ED7CCB">
        <w:rPr>
          <w:rFonts w:ascii="Garamond" w:eastAsia="Garamond" w:hAnsi="Garamond" w:cs="Garamond"/>
          <w:b/>
          <w:color w:val="auto"/>
          <w:szCs w:val="24"/>
        </w:rPr>
        <w:t>B.A.L</w:t>
      </w:r>
      <w:r w:rsidR="00ED7CCB" w:rsidRPr="00B0733F">
        <w:rPr>
          <w:rFonts w:ascii="Garamond" w:eastAsia="Garamond" w:hAnsi="Garamond" w:cs="Garamond"/>
          <w:b/>
          <w:color w:val="auto"/>
          <w:szCs w:val="24"/>
        </w:rPr>
        <w:t>L</w:t>
      </w:r>
      <w:r w:rsidR="00ED7CCB">
        <w:rPr>
          <w:rFonts w:ascii="Garamond" w:eastAsia="Garamond" w:hAnsi="Garamond" w:cs="Garamond"/>
          <w:b/>
          <w:color w:val="auto"/>
          <w:szCs w:val="24"/>
        </w:rPr>
        <w:t>.B</w:t>
      </w:r>
      <w:r w:rsidR="00ED7CCB" w:rsidRPr="00B0733F">
        <w:rPr>
          <w:rFonts w:ascii="Garamond" w:eastAsia="Garamond" w:hAnsi="Garamond" w:cs="Garamond"/>
          <w:b/>
          <w:color w:val="auto"/>
          <w:szCs w:val="24"/>
        </w:rPr>
        <w:t xml:space="preserve"> (</w:t>
      </w:r>
      <w:r w:rsidR="00B0733F" w:rsidRPr="00B0733F">
        <w:rPr>
          <w:rFonts w:ascii="Garamond" w:eastAsia="Garamond" w:hAnsi="Garamond" w:cs="Garamond"/>
          <w:b/>
          <w:color w:val="auto"/>
          <w:szCs w:val="24"/>
        </w:rPr>
        <w:t>Hons.)</w:t>
      </w:r>
      <w:r w:rsidR="00B0733F" w:rsidRPr="00B0733F">
        <w:rPr>
          <w:rFonts w:ascii="Garamond" w:eastAsia="Garamond" w:hAnsi="Garamond" w:cs="Garamond"/>
          <w:color w:val="auto"/>
          <w:szCs w:val="24"/>
        </w:rPr>
        <w:t>, National Law Universi</w:t>
      </w:r>
      <w:r w:rsidR="00D43116">
        <w:rPr>
          <w:rFonts w:ascii="Garamond" w:eastAsia="Garamond" w:hAnsi="Garamond" w:cs="Garamond"/>
          <w:color w:val="auto"/>
          <w:szCs w:val="24"/>
        </w:rPr>
        <w:t>ty, Orissa, (2010-15) CGPA: 6.62</w:t>
      </w:r>
      <w:r w:rsidR="00B0733F" w:rsidRPr="00B0733F">
        <w:rPr>
          <w:rFonts w:ascii="Garamond" w:eastAsia="Garamond" w:hAnsi="Garamond" w:cs="Garamond"/>
          <w:color w:val="auto"/>
          <w:szCs w:val="24"/>
        </w:rPr>
        <w:t>/8</w:t>
      </w:r>
    </w:p>
    <w:p w:rsidR="00B0733F" w:rsidRPr="00B0733F" w:rsidRDefault="0062060F" w:rsidP="00AF1579">
      <w:pPr>
        <w:pStyle w:val="Normal10"/>
        <w:spacing w:line="276" w:lineRule="auto"/>
        <w:jc w:val="both"/>
        <w:rPr>
          <w:rFonts w:ascii="Garamond" w:hAnsi="Garamond"/>
          <w:color w:val="auto"/>
          <w:szCs w:val="24"/>
        </w:rPr>
      </w:pPr>
      <w:r>
        <w:rPr>
          <w:rFonts w:ascii="Garamond" w:eastAsia="Garamond" w:hAnsi="Garamond" w:cs="Garamond"/>
          <w:bCs/>
          <w:color w:val="auto"/>
          <w:szCs w:val="24"/>
        </w:rPr>
        <w:t>-</w:t>
      </w:r>
      <w:r w:rsidR="00B0733F" w:rsidRPr="00B0733F">
        <w:rPr>
          <w:rFonts w:ascii="Garamond" w:eastAsia="Garamond" w:hAnsi="Garamond" w:cs="Garamond"/>
          <w:b/>
          <w:color w:val="auto"/>
          <w:szCs w:val="24"/>
        </w:rPr>
        <w:t>Class XII</w:t>
      </w:r>
      <w:r w:rsidR="00B0733F" w:rsidRPr="00B0733F">
        <w:rPr>
          <w:rFonts w:ascii="Garamond" w:eastAsia="Garamond" w:hAnsi="Garamond" w:cs="Garamond"/>
          <w:color w:val="auto"/>
          <w:szCs w:val="24"/>
        </w:rPr>
        <w:t xml:space="preserve">, CHSE board, Government Women’s </w:t>
      </w:r>
      <w:r w:rsidR="007B2A95" w:rsidRPr="00B0733F">
        <w:rPr>
          <w:rFonts w:ascii="Garamond" w:eastAsia="Garamond" w:hAnsi="Garamond" w:cs="Garamond"/>
          <w:color w:val="auto"/>
          <w:szCs w:val="24"/>
        </w:rPr>
        <w:t>College (</w:t>
      </w:r>
      <w:r w:rsidR="00B0733F" w:rsidRPr="00B0733F">
        <w:rPr>
          <w:rFonts w:ascii="Garamond" w:eastAsia="Garamond" w:hAnsi="Garamond" w:cs="Garamond"/>
          <w:color w:val="auto"/>
          <w:szCs w:val="24"/>
        </w:rPr>
        <w:t xml:space="preserve">2009) </w:t>
      </w:r>
      <w:r w:rsidR="003B7D33">
        <w:rPr>
          <w:rFonts w:ascii="Garamond" w:eastAsia="Garamond" w:hAnsi="Garamond" w:cs="Garamond"/>
          <w:color w:val="auto"/>
          <w:szCs w:val="24"/>
        </w:rPr>
        <w:t>Science Stream</w:t>
      </w:r>
      <w:r w:rsidR="00AC1385">
        <w:rPr>
          <w:rFonts w:ascii="Garamond" w:eastAsia="Garamond" w:hAnsi="Garamond" w:cs="Garamond"/>
          <w:color w:val="auto"/>
          <w:szCs w:val="24"/>
        </w:rPr>
        <w:t>: 60.33</w:t>
      </w:r>
      <w:r w:rsidR="00B0733F" w:rsidRPr="00B0733F">
        <w:rPr>
          <w:rFonts w:ascii="Garamond" w:eastAsia="Garamond" w:hAnsi="Garamond" w:cs="Garamond"/>
          <w:color w:val="auto"/>
          <w:szCs w:val="24"/>
        </w:rPr>
        <w:t>%</w:t>
      </w:r>
    </w:p>
    <w:p w:rsidR="00AF1579" w:rsidRDefault="0062060F" w:rsidP="0065718D">
      <w:pPr>
        <w:pStyle w:val="Normal10"/>
        <w:spacing w:line="276" w:lineRule="auto"/>
        <w:jc w:val="both"/>
        <w:rPr>
          <w:rFonts w:ascii="Garamond" w:eastAsia="Garamond" w:hAnsi="Garamond" w:cs="Garamond"/>
          <w:color w:val="auto"/>
          <w:szCs w:val="24"/>
        </w:rPr>
      </w:pPr>
      <w:r>
        <w:rPr>
          <w:rFonts w:ascii="Garamond" w:eastAsia="Garamond" w:hAnsi="Garamond" w:cs="Garamond"/>
          <w:bCs/>
          <w:color w:val="auto"/>
          <w:szCs w:val="24"/>
        </w:rPr>
        <w:t>-</w:t>
      </w:r>
      <w:r w:rsidR="00B0733F" w:rsidRPr="00B0733F">
        <w:rPr>
          <w:rFonts w:ascii="Garamond" w:eastAsia="Garamond" w:hAnsi="Garamond" w:cs="Garamond"/>
          <w:b/>
          <w:color w:val="auto"/>
          <w:szCs w:val="24"/>
        </w:rPr>
        <w:t>Class X</w:t>
      </w:r>
      <w:r w:rsidR="001C7A7B">
        <w:rPr>
          <w:rFonts w:ascii="Garamond" w:eastAsia="Garamond" w:hAnsi="Garamond" w:cs="Garamond"/>
          <w:color w:val="auto"/>
          <w:szCs w:val="24"/>
        </w:rPr>
        <w:t>, ICSE Board</w:t>
      </w:r>
      <w:r w:rsidR="00B0733F" w:rsidRPr="00B0733F">
        <w:rPr>
          <w:rFonts w:ascii="Garamond" w:eastAsia="Garamond" w:hAnsi="Garamond" w:cs="Garamond"/>
          <w:color w:val="auto"/>
          <w:szCs w:val="24"/>
        </w:rPr>
        <w:t>,St. Joseph</w:t>
      </w:r>
      <w:r w:rsidR="001C7A7B">
        <w:rPr>
          <w:rFonts w:ascii="Garamond" w:eastAsia="Garamond" w:hAnsi="Garamond" w:cs="Garamond"/>
          <w:color w:val="auto"/>
          <w:szCs w:val="24"/>
        </w:rPr>
        <w:t>’</w:t>
      </w:r>
      <w:r w:rsidR="00B0733F" w:rsidRPr="00B0733F">
        <w:rPr>
          <w:rFonts w:ascii="Garamond" w:eastAsia="Garamond" w:hAnsi="Garamond" w:cs="Garamond"/>
          <w:color w:val="auto"/>
          <w:szCs w:val="24"/>
        </w:rPr>
        <w:t xml:space="preserve">s Convent Higher Secondary </w:t>
      </w:r>
      <w:r w:rsidR="007B2A95" w:rsidRPr="00B0733F">
        <w:rPr>
          <w:rFonts w:ascii="Garamond" w:eastAsia="Garamond" w:hAnsi="Garamond" w:cs="Garamond"/>
          <w:color w:val="auto"/>
          <w:szCs w:val="24"/>
        </w:rPr>
        <w:t>School (</w:t>
      </w:r>
      <w:r w:rsidR="00B0733F" w:rsidRPr="00B0733F">
        <w:rPr>
          <w:rFonts w:ascii="Garamond" w:eastAsia="Garamond" w:hAnsi="Garamond" w:cs="Garamond"/>
          <w:color w:val="auto"/>
          <w:szCs w:val="24"/>
        </w:rPr>
        <w:t>2007</w:t>
      </w:r>
      <w:r w:rsidR="003B7D33" w:rsidRPr="00B0733F">
        <w:rPr>
          <w:rFonts w:ascii="Garamond" w:eastAsia="Garamond" w:hAnsi="Garamond" w:cs="Garamond"/>
          <w:color w:val="auto"/>
          <w:szCs w:val="24"/>
        </w:rPr>
        <w:t>)</w:t>
      </w:r>
      <w:r w:rsidR="003B7D33">
        <w:rPr>
          <w:rFonts w:ascii="Garamond" w:eastAsia="Garamond" w:hAnsi="Garamond" w:cs="Garamond"/>
          <w:color w:val="auto"/>
          <w:szCs w:val="24"/>
        </w:rPr>
        <w:t>:</w:t>
      </w:r>
      <w:r w:rsidR="00B0733F" w:rsidRPr="00B0733F">
        <w:rPr>
          <w:rFonts w:ascii="Garamond" w:eastAsia="Garamond" w:hAnsi="Garamond" w:cs="Garamond"/>
          <w:color w:val="auto"/>
          <w:szCs w:val="24"/>
        </w:rPr>
        <w:t xml:space="preserve"> 88.71%</w:t>
      </w:r>
    </w:p>
    <w:p w:rsidR="00530CB8" w:rsidRPr="001C4AAE" w:rsidRDefault="00021D15" w:rsidP="0065718D">
      <w:pPr>
        <w:pStyle w:val="Heading4"/>
        <w:jc w:val="both"/>
        <w:rPr>
          <w:rFonts w:ascii="Garamond" w:hAnsi="Garamond"/>
          <w:b w:val="0"/>
          <w:i w:val="0"/>
          <w:iCs w:val="0"/>
          <w:smallCaps/>
          <w:color w:val="auto"/>
          <w:sz w:val="24"/>
          <w:szCs w:val="24"/>
          <w:u w:val="single"/>
        </w:rPr>
      </w:pPr>
      <w:r w:rsidRPr="001C4AAE">
        <w:rPr>
          <w:rFonts w:ascii="Garamond" w:hAnsi="Garamond"/>
          <w:i w:val="0"/>
          <w:iCs w:val="0"/>
          <w:smallCaps/>
          <w:color w:val="auto"/>
          <w:sz w:val="24"/>
          <w:szCs w:val="24"/>
          <w:u w:val="single"/>
        </w:rPr>
        <w:t>Legal Internships</w:t>
      </w:r>
    </w:p>
    <w:p w:rsidR="00530CB8" w:rsidRPr="001C4AAE" w:rsidRDefault="00530CB8" w:rsidP="0065718D">
      <w:pPr>
        <w:pStyle w:val="Normal10"/>
        <w:spacing w:line="276" w:lineRule="auto"/>
        <w:contextualSpacing/>
        <w:rPr>
          <w:rFonts w:ascii="Garamond" w:eastAsia="Garamond" w:hAnsi="Garamond" w:cs="Garamond"/>
          <w:b/>
          <w:bCs/>
        </w:rPr>
      </w:pPr>
      <w:r w:rsidRPr="001C4AAE">
        <w:rPr>
          <w:rFonts w:ascii="Garamond" w:eastAsia="Garamond" w:hAnsi="Garamond" w:cs="Garamond"/>
          <w:b/>
          <w:bCs/>
        </w:rPr>
        <w:t>The Law Commission of India (1</w:t>
      </w:r>
      <w:r w:rsidRPr="001C4AAE">
        <w:rPr>
          <w:rFonts w:ascii="Garamond" w:eastAsia="Garamond" w:hAnsi="Garamond" w:cs="Garamond"/>
          <w:b/>
          <w:bCs/>
          <w:vertAlign w:val="superscript"/>
        </w:rPr>
        <w:t>st</w:t>
      </w:r>
      <w:r w:rsidRPr="001C4AAE">
        <w:rPr>
          <w:rFonts w:ascii="Garamond" w:eastAsia="Garamond" w:hAnsi="Garamond" w:cs="Garamond"/>
          <w:b/>
          <w:bCs/>
        </w:rPr>
        <w:t xml:space="preserve"> December 2014 to 28</w:t>
      </w:r>
      <w:r w:rsidRPr="001C4AAE">
        <w:rPr>
          <w:rFonts w:ascii="Garamond" w:eastAsia="Garamond" w:hAnsi="Garamond" w:cs="Garamond"/>
          <w:b/>
          <w:bCs/>
          <w:vertAlign w:val="superscript"/>
        </w:rPr>
        <w:t>th</w:t>
      </w:r>
      <w:r w:rsidRPr="001C4AAE">
        <w:rPr>
          <w:rFonts w:ascii="Garamond" w:eastAsia="Garamond" w:hAnsi="Garamond" w:cs="Garamond"/>
          <w:b/>
          <w:bCs/>
        </w:rPr>
        <w:t xml:space="preserve"> December 2014)</w:t>
      </w:r>
    </w:p>
    <w:p w:rsidR="00530CB8" w:rsidRDefault="00530CB8" w:rsidP="00AF1579">
      <w:pPr>
        <w:pStyle w:val="Normal10"/>
        <w:spacing w:line="276" w:lineRule="auto"/>
        <w:contextualSpacing/>
        <w:rPr>
          <w:rFonts w:ascii="Garamond" w:eastAsia="Garamond" w:hAnsi="Garamond" w:cs="Garamond"/>
          <w:bCs/>
        </w:rPr>
      </w:pPr>
      <w:r>
        <w:rPr>
          <w:rFonts w:ascii="Garamond" w:eastAsia="Garamond" w:hAnsi="Garamond" w:cs="Garamond"/>
          <w:bCs/>
        </w:rPr>
        <w:t>-Attended conference</w:t>
      </w:r>
      <w:r w:rsidR="00336FC7">
        <w:rPr>
          <w:rFonts w:ascii="Garamond" w:eastAsia="Garamond" w:hAnsi="Garamond" w:cs="Garamond"/>
          <w:bCs/>
        </w:rPr>
        <w:t xml:space="preserve"> under J.A.P Shah</w:t>
      </w:r>
      <w:r>
        <w:rPr>
          <w:rFonts w:ascii="Garamond" w:eastAsia="Garamond" w:hAnsi="Garamond" w:cs="Garamond"/>
          <w:bCs/>
        </w:rPr>
        <w:t xml:space="preserve"> in Removal of Obsolete Laws-Wanting Immediate Repeal, Electoral Reforms and Leprosy related Laws.</w:t>
      </w:r>
    </w:p>
    <w:p w:rsidR="00A141BE" w:rsidRDefault="00A141BE" w:rsidP="00AF1579">
      <w:pPr>
        <w:pStyle w:val="Normal10"/>
        <w:spacing w:line="276" w:lineRule="auto"/>
        <w:contextualSpacing/>
        <w:rPr>
          <w:rFonts w:ascii="Garamond" w:eastAsia="Garamond" w:hAnsi="Garamond" w:cs="Garamond"/>
          <w:bCs/>
        </w:rPr>
      </w:pPr>
      <w:r>
        <w:rPr>
          <w:rFonts w:ascii="Garamond" w:eastAsia="Garamond" w:hAnsi="Garamond" w:cs="Garamond"/>
          <w:bCs/>
        </w:rPr>
        <w:t>-</w:t>
      </w:r>
      <w:r w:rsidRPr="00223DD3">
        <w:rPr>
          <w:rFonts w:ascii="Garamond" w:eastAsia="Garamond" w:hAnsi="Garamond" w:cs="Garamond"/>
          <w:bCs/>
        </w:rPr>
        <w:t>Prepared report on Shared Parentage in India</w:t>
      </w:r>
    </w:p>
    <w:p w:rsidR="00AF1579" w:rsidRPr="00AF1579" w:rsidRDefault="00AF1579" w:rsidP="00AF1579">
      <w:pPr>
        <w:pStyle w:val="Normal10"/>
        <w:spacing w:line="276" w:lineRule="auto"/>
        <w:contextualSpacing/>
        <w:rPr>
          <w:rFonts w:ascii="Garamond" w:eastAsia="Garamond" w:hAnsi="Garamond" w:cs="Garamond"/>
          <w:bCs/>
        </w:rPr>
      </w:pPr>
    </w:p>
    <w:p w:rsidR="00530CB8" w:rsidRPr="00530CB8" w:rsidRDefault="00530CB8" w:rsidP="0065718D">
      <w:pPr>
        <w:pStyle w:val="Normal10"/>
        <w:spacing w:line="276" w:lineRule="auto"/>
        <w:contextualSpacing/>
        <w:rPr>
          <w:rFonts w:ascii="Garamond" w:eastAsia="Garamond" w:hAnsi="Garamond" w:cs="Garamond"/>
          <w:b/>
          <w:bCs/>
          <w:u w:val="single"/>
        </w:rPr>
      </w:pPr>
      <w:r w:rsidRPr="001C4AAE">
        <w:rPr>
          <w:rFonts w:ascii="Garamond" w:eastAsia="Garamond" w:hAnsi="Garamond" w:cs="Garamond"/>
          <w:b/>
          <w:bCs/>
        </w:rPr>
        <w:t xml:space="preserve">MMB Legal, </w:t>
      </w:r>
      <w:r w:rsidR="000432B9" w:rsidRPr="001C4AAE">
        <w:rPr>
          <w:rFonts w:ascii="Garamond" w:eastAsia="Garamond" w:hAnsi="Garamond" w:cs="Garamond"/>
          <w:b/>
          <w:bCs/>
        </w:rPr>
        <w:t>Bangalore (</w:t>
      </w:r>
      <w:r w:rsidRPr="00DD03B2">
        <w:rPr>
          <w:rFonts w:ascii="Garamond" w:eastAsia="Garamond" w:hAnsi="Garamond" w:cs="Garamond"/>
          <w:b/>
          <w:bCs/>
        </w:rPr>
        <w:t>7</w:t>
      </w:r>
      <w:r w:rsidRPr="00DD03B2">
        <w:rPr>
          <w:rFonts w:ascii="Garamond" w:eastAsia="Garamond" w:hAnsi="Garamond" w:cs="Garamond"/>
          <w:b/>
          <w:bCs/>
          <w:vertAlign w:val="superscript"/>
        </w:rPr>
        <w:t>th</w:t>
      </w:r>
      <w:r w:rsidRPr="00DD03B2">
        <w:rPr>
          <w:rFonts w:ascii="Garamond" w:eastAsia="Garamond" w:hAnsi="Garamond" w:cs="Garamond"/>
          <w:b/>
          <w:bCs/>
        </w:rPr>
        <w:t xml:space="preserve"> May 2014 to 30</w:t>
      </w:r>
      <w:r w:rsidRPr="00DD03B2">
        <w:rPr>
          <w:rFonts w:ascii="Garamond" w:eastAsia="Garamond" w:hAnsi="Garamond" w:cs="Garamond"/>
          <w:b/>
          <w:bCs/>
          <w:vertAlign w:val="superscript"/>
        </w:rPr>
        <w:t>th</w:t>
      </w:r>
      <w:r w:rsidRPr="00DD03B2">
        <w:rPr>
          <w:rFonts w:ascii="Garamond" w:eastAsia="Garamond" w:hAnsi="Garamond" w:cs="Garamond"/>
          <w:b/>
          <w:bCs/>
        </w:rPr>
        <w:t xml:space="preserve"> May 2014)</w:t>
      </w:r>
    </w:p>
    <w:p w:rsidR="00530CB8" w:rsidRPr="00F13F5E" w:rsidRDefault="00530CB8" w:rsidP="0065718D">
      <w:pPr>
        <w:pStyle w:val="NormalWeb"/>
        <w:spacing w:before="0" w:beforeAutospacing="0" w:after="0" w:afterAutospacing="0" w:line="276" w:lineRule="auto"/>
        <w:rPr>
          <w:rFonts w:ascii="Garamond" w:hAnsi="Garamond"/>
        </w:rPr>
      </w:pPr>
      <w:r w:rsidRPr="007A2362">
        <w:rPr>
          <w:rFonts w:ascii="Garamond" w:eastAsia="Garamond" w:hAnsi="Garamond" w:cs="Garamond"/>
        </w:rPr>
        <w:t>- R</w:t>
      </w:r>
      <w:r>
        <w:rPr>
          <w:rFonts w:ascii="Garamond" w:eastAsia="Garamond" w:hAnsi="Garamond" w:cs="Garamond"/>
        </w:rPr>
        <w:t xml:space="preserve">esearch on Family law, </w:t>
      </w:r>
      <w:r w:rsidRPr="007A2362">
        <w:rPr>
          <w:rFonts w:ascii="Garamond" w:eastAsia="Garamond" w:hAnsi="Garamond" w:cs="Garamond"/>
        </w:rPr>
        <w:t>Sports and media</w:t>
      </w:r>
      <w:r>
        <w:rPr>
          <w:rFonts w:ascii="Garamond" w:eastAsia="Garamond" w:hAnsi="Garamond" w:cs="Garamond"/>
        </w:rPr>
        <w:t xml:space="preserve"> law</w:t>
      </w:r>
      <w:r w:rsidRPr="007A2362">
        <w:rPr>
          <w:rFonts w:ascii="Garamond" w:eastAsia="Garamond" w:hAnsi="Garamond" w:cs="Garamond"/>
        </w:rPr>
        <w:t xml:space="preserve">, </w:t>
      </w:r>
      <w:r w:rsidRPr="007A2362">
        <w:rPr>
          <w:rFonts w:ascii="Garamond" w:hAnsi="Garamond"/>
        </w:rPr>
        <w:t xml:space="preserve">Corporate and company laws, Contract law, </w:t>
      </w:r>
      <w:r w:rsidR="00ED7CCB" w:rsidRPr="007A2362">
        <w:rPr>
          <w:rFonts w:ascii="Garamond" w:hAnsi="Garamond"/>
        </w:rPr>
        <w:t>Labour</w:t>
      </w:r>
      <w:r w:rsidRPr="007A2362">
        <w:rPr>
          <w:rFonts w:ascii="Garamond" w:hAnsi="Garamond"/>
        </w:rPr>
        <w:t xml:space="preserve"> law, Real</w:t>
      </w:r>
      <w:r w:rsidRPr="00F13F5E">
        <w:rPr>
          <w:rFonts w:ascii="Garamond" w:hAnsi="Garamond"/>
        </w:rPr>
        <w:t xml:space="preserve"> estate and land laws Employment laws.</w:t>
      </w:r>
    </w:p>
    <w:p w:rsidR="00530CB8" w:rsidRDefault="00530CB8" w:rsidP="0065718D">
      <w:pPr>
        <w:pStyle w:val="NormalWeb"/>
        <w:spacing w:before="0" w:beforeAutospacing="0" w:after="0" w:afterAutospacing="0" w:line="276" w:lineRule="auto"/>
        <w:rPr>
          <w:rFonts w:ascii="Garamond" w:hAnsi="Garamond"/>
        </w:rPr>
      </w:pPr>
      <w:r w:rsidRPr="00F13F5E">
        <w:rPr>
          <w:rFonts w:ascii="Garamond" w:hAnsi="Garamond"/>
        </w:rPr>
        <w:t>-Gave presentation on “ADR in IPR Disputes”</w:t>
      </w:r>
    </w:p>
    <w:p w:rsidR="00530CB8" w:rsidRDefault="00530CB8" w:rsidP="0065718D">
      <w:pPr>
        <w:pStyle w:val="NormalWeb"/>
        <w:spacing w:before="0" w:beforeAutospacing="0" w:after="0" w:afterAutospacing="0" w:line="276" w:lineRule="auto"/>
        <w:rPr>
          <w:rFonts w:ascii="Garamond" w:hAnsi="Garamond"/>
        </w:rPr>
      </w:pPr>
    </w:p>
    <w:p w:rsidR="001557E2" w:rsidRDefault="00530CB8" w:rsidP="0065718D">
      <w:pPr>
        <w:pStyle w:val="Normal10"/>
        <w:spacing w:line="276" w:lineRule="auto"/>
        <w:contextualSpacing/>
        <w:rPr>
          <w:rFonts w:ascii="Garamond" w:eastAsia="Garamond" w:hAnsi="Garamond" w:cs="Garamond"/>
          <w:b/>
          <w:u w:val="single"/>
        </w:rPr>
      </w:pPr>
      <w:r w:rsidRPr="001C4AAE">
        <w:rPr>
          <w:rFonts w:ascii="Garamond" w:eastAsia="Garamond" w:hAnsi="Garamond" w:cs="Garamond"/>
          <w:b/>
        </w:rPr>
        <w:t>We Want change “</w:t>
      </w:r>
      <w:proofErr w:type="spellStart"/>
      <w:r w:rsidRPr="001C4AAE">
        <w:rPr>
          <w:rFonts w:ascii="Garamond" w:eastAsia="Garamond" w:hAnsi="Garamond" w:cs="Garamond"/>
          <w:b/>
        </w:rPr>
        <w:t>Samarpan</w:t>
      </w:r>
      <w:proofErr w:type="spellEnd"/>
      <w:r w:rsidR="00ED7CCB" w:rsidRPr="001C4AAE">
        <w:rPr>
          <w:rFonts w:ascii="Garamond" w:eastAsia="Garamond" w:hAnsi="Garamond" w:cs="Garamond"/>
          <w:b/>
        </w:rPr>
        <w:t>” (</w:t>
      </w:r>
      <w:r w:rsidRPr="001C4AAE">
        <w:rPr>
          <w:rFonts w:ascii="Garamond" w:eastAsia="Garamond" w:hAnsi="Garamond" w:cs="Garamond"/>
          <w:b/>
        </w:rPr>
        <w:t>Online Internship)</w:t>
      </w:r>
      <w:r>
        <w:rPr>
          <w:rFonts w:ascii="Garamond" w:eastAsia="Garamond" w:hAnsi="Garamond" w:cs="Garamond"/>
          <w:b/>
        </w:rPr>
        <w:t>(</w:t>
      </w:r>
      <w:r w:rsidRPr="0015521F">
        <w:rPr>
          <w:rFonts w:ascii="Garamond" w:eastAsia="Garamond" w:hAnsi="Garamond" w:cs="Garamond"/>
          <w:b/>
        </w:rPr>
        <w:t>5</w:t>
      </w:r>
      <w:r w:rsidRPr="0015521F">
        <w:rPr>
          <w:rFonts w:ascii="Garamond" w:eastAsia="Garamond" w:hAnsi="Garamond" w:cs="Garamond"/>
          <w:b/>
          <w:vertAlign w:val="superscript"/>
        </w:rPr>
        <w:t>th</w:t>
      </w:r>
      <w:r w:rsidRPr="0015521F">
        <w:rPr>
          <w:rFonts w:ascii="Garamond" w:eastAsia="Garamond" w:hAnsi="Garamond" w:cs="Garamond"/>
          <w:b/>
        </w:rPr>
        <w:t xml:space="preserve"> December 2013 to 15</w:t>
      </w:r>
      <w:r w:rsidRPr="0015521F">
        <w:rPr>
          <w:rFonts w:ascii="Garamond" w:eastAsia="Garamond" w:hAnsi="Garamond" w:cs="Garamond"/>
          <w:b/>
          <w:vertAlign w:val="superscript"/>
        </w:rPr>
        <w:t>th</w:t>
      </w:r>
      <w:r w:rsidRPr="0015521F">
        <w:rPr>
          <w:rFonts w:ascii="Garamond" w:eastAsia="Garamond" w:hAnsi="Garamond" w:cs="Garamond"/>
          <w:b/>
        </w:rPr>
        <w:t xml:space="preserve"> January 2014)</w:t>
      </w:r>
    </w:p>
    <w:p w:rsidR="00530CB8" w:rsidRPr="001557E2" w:rsidRDefault="001557E2" w:rsidP="0065718D">
      <w:pPr>
        <w:pStyle w:val="Normal10"/>
        <w:spacing w:line="276" w:lineRule="auto"/>
        <w:contextualSpacing/>
        <w:rPr>
          <w:rFonts w:ascii="Garamond" w:eastAsia="Garamond" w:hAnsi="Garamond" w:cs="Garamond"/>
          <w:b/>
          <w:u w:val="single"/>
        </w:rPr>
      </w:pPr>
      <w:r>
        <w:rPr>
          <w:rFonts w:ascii="Garamond" w:eastAsia="Garamond" w:hAnsi="Garamond" w:cs="Garamond"/>
        </w:rPr>
        <w:t>-</w:t>
      </w:r>
      <w:r w:rsidR="00530CB8" w:rsidRPr="0015521F">
        <w:rPr>
          <w:rFonts w:ascii="Garamond" w:eastAsia="Garamond" w:hAnsi="Garamond" w:cs="Garamond"/>
        </w:rPr>
        <w:t xml:space="preserve">Worked on </w:t>
      </w:r>
      <w:r w:rsidR="00ED7CCB" w:rsidRPr="0015521F">
        <w:rPr>
          <w:rFonts w:ascii="Garamond" w:eastAsia="Garamond" w:hAnsi="Garamond" w:cs="Garamond"/>
        </w:rPr>
        <w:t>Economic,Social,</w:t>
      </w:r>
      <w:r w:rsidR="00530CB8" w:rsidRPr="0015521F">
        <w:rPr>
          <w:rFonts w:ascii="Garamond" w:eastAsia="Garamond" w:hAnsi="Garamond" w:cs="Garamond"/>
        </w:rPr>
        <w:t xml:space="preserve"> Political, environmental and Legal issues</w:t>
      </w:r>
    </w:p>
    <w:p w:rsidR="00530CB8" w:rsidRPr="00DD03B2" w:rsidRDefault="001557E2" w:rsidP="0065718D">
      <w:pPr>
        <w:pStyle w:val="Normal10"/>
        <w:spacing w:line="276" w:lineRule="auto"/>
        <w:contextualSpacing/>
      </w:pPr>
      <w:r>
        <w:rPr>
          <w:rFonts w:ascii="Garamond" w:eastAsia="Garamond" w:hAnsi="Garamond" w:cs="Garamond"/>
        </w:rPr>
        <w:t>-</w:t>
      </w:r>
      <w:r w:rsidR="00530CB8">
        <w:rPr>
          <w:rFonts w:ascii="Garamond" w:eastAsia="Garamond" w:hAnsi="Garamond" w:cs="Garamond"/>
        </w:rPr>
        <w:t>Detailed research on ‘Uniform Civil Code’</w:t>
      </w:r>
    </w:p>
    <w:p w:rsidR="00530CB8" w:rsidRDefault="00530CB8" w:rsidP="0065718D">
      <w:pPr>
        <w:pStyle w:val="NormalWeb"/>
        <w:spacing w:before="0" w:beforeAutospacing="0" w:after="0" w:afterAutospacing="0" w:line="276" w:lineRule="auto"/>
        <w:rPr>
          <w:rFonts w:ascii="Garamond" w:hAnsi="Garamond"/>
        </w:rPr>
      </w:pPr>
    </w:p>
    <w:p w:rsidR="00530CB8" w:rsidRDefault="00530CB8" w:rsidP="0065718D">
      <w:pPr>
        <w:pStyle w:val="Normal10"/>
        <w:spacing w:line="276" w:lineRule="auto"/>
      </w:pPr>
      <w:r w:rsidRPr="001C4AAE">
        <w:rPr>
          <w:rFonts w:ascii="Garamond" w:eastAsia="Garamond" w:hAnsi="Garamond" w:cs="Garamond"/>
          <w:b/>
        </w:rPr>
        <w:t>Copyright Integrity International, Bangalore</w:t>
      </w:r>
      <w:r>
        <w:rPr>
          <w:rFonts w:ascii="Garamond" w:eastAsia="Garamond" w:hAnsi="Garamond" w:cs="Garamond"/>
          <w:b/>
        </w:rPr>
        <w:t>(3</w:t>
      </w:r>
      <w:r>
        <w:rPr>
          <w:rFonts w:ascii="Garamond" w:eastAsia="Garamond" w:hAnsi="Garamond" w:cs="Garamond"/>
          <w:b/>
          <w:vertAlign w:val="superscript"/>
        </w:rPr>
        <w:t>rd</w:t>
      </w:r>
      <w:r>
        <w:rPr>
          <w:rFonts w:ascii="Garamond" w:eastAsia="Garamond" w:hAnsi="Garamond" w:cs="Garamond"/>
          <w:b/>
        </w:rPr>
        <w:t xml:space="preserve"> June 2013 to 29</w:t>
      </w:r>
      <w:r>
        <w:rPr>
          <w:rFonts w:ascii="Garamond" w:eastAsia="Garamond" w:hAnsi="Garamond" w:cs="Garamond"/>
          <w:b/>
          <w:vertAlign w:val="superscript"/>
        </w:rPr>
        <w:t>th</w:t>
      </w:r>
      <w:r>
        <w:rPr>
          <w:rFonts w:ascii="Garamond" w:eastAsia="Garamond" w:hAnsi="Garamond" w:cs="Garamond"/>
          <w:b/>
        </w:rPr>
        <w:t xml:space="preserve"> June 2013)</w:t>
      </w:r>
    </w:p>
    <w:p w:rsidR="00530CB8" w:rsidRDefault="001557E2" w:rsidP="0065718D">
      <w:pPr>
        <w:pStyle w:val="Normal10"/>
        <w:spacing w:line="276" w:lineRule="auto"/>
        <w:contextualSpacing/>
      </w:pPr>
      <w:r>
        <w:rPr>
          <w:rFonts w:ascii="Garamond" w:eastAsia="Garamond" w:hAnsi="Garamond" w:cs="Garamond"/>
        </w:rPr>
        <w:t>-</w:t>
      </w:r>
      <w:r w:rsidR="00530CB8">
        <w:rPr>
          <w:rFonts w:ascii="Garamond" w:eastAsia="Garamond" w:hAnsi="Garamond" w:cs="Garamond"/>
        </w:rPr>
        <w:t>Drafted l</w:t>
      </w:r>
      <w:r w:rsidR="00D71D4F">
        <w:rPr>
          <w:rFonts w:ascii="Garamond" w:eastAsia="Garamond" w:hAnsi="Garamond" w:cs="Garamond"/>
        </w:rPr>
        <w:t>egal notices</w:t>
      </w:r>
      <w:r w:rsidR="00530CB8">
        <w:rPr>
          <w:rFonts w:ascii="Garamond" w:eastAsia="Garamond" w:hAnsi="Garamond" w:cs="Garamond"/>
        </w:rPr>
        <w:t>, Escalations, Research on the revenue generated by the illegitimate websites and hence calculating the loss incurred by the client.</w:t>
      </w:r>
    </w:p>
    <w:p w:rsidR="00530CB8" w:rsidRDefault="001557E2" w:rsidP="0065718D">
      <w:pPr>
        <w:pStyle w:val="Normal10"/>
        <w:spacing w:line="276" w:lineRule="auto"/>
        <w:contextualSpacing/>
      </w:pPr>
      <w:r>
        <w:rPr>
          <w:rFonts w:ascii="Garamond" w:eastAsia="Garamond" w:hAnsi="Garamond" w:cs="Garamond"/>
        </w:rPr>
        <w:t>-</w:t>
      </w:r>
      <w:r w:rsidR="00530CB8">
        <w:rPr>
          <w:rFonts w:ascii="Garamond" w:eastAsia="Garamond" w:hAnsi="Garamond" w:cs="Garamond"/>
        </w:rPr>
        <w:t>Presentation on Digital Rights Management</w:t>
      </w:r>
    </w:p>
    <w:p w:rsidR="000011E0" w:rsidRPr="000011E0" w:rsidRDefault="000011E0" w:rsidP="0065718D">
      <w:pPr>
        <w:pStyle w:val="Normal10"/>
        <w:spacing w:line="276" w:lineRule="auto"/>
        <w:contextualSpacing/>
      </w:pPr>
    </w:p>
    <w:p w:rsidR="00530CB8" w:rsidRDefault="00530CB8" w:rsidP="0065718D">
      <w:pPr>
        <w:pStyle w:val="Normal10"/>
        <w:spacing w:line="276" w:lineRule="auto"/>
      </w:pPr>
      <w:r w:rsidRPr="001C4AAE">
        <w:rPr>
          <w:rFonts w:ascii="Garamond" w:eastAsia="Garamond" w:hAnsi="Garamond" w:cs="Garamond"/>
          <w:b/>
        </w:rPr>
        <w:t>Anup S. Shah Law Firm, Bangalore</w:t>
      </w:r>
      <w:r>
        <w:rPr>
          <w:rFonts w:ascii="Garamond" w:eastAsia="Garamond" w:hAnsi="Garamond" w:cs="Garamond"/>
          <w:b/>
        </w:rPr>
        <w:t>(2</w:t>
      </w:r>
      <w:r>
        <w:rPr>
          <w:rFonts w:ascii="Garamond" w:eastAsia="Garamond" w:hAnsi="Garamond" w:cs="Garamond"/>
          <w:b/>
          <w:vertAlign w:val="superscript"/>
        </w:rPr>
        <w:t>nd</w:t>
      </w:r>
      <w:r>
        <w:rPr>
          <w:rFonts w:ascii="Garamond" w:eastAsia="Garamond" w:hAnsi="Garamond" w:cs="Garamond"/>
          <w:b/>
        </w:rPr>
        <w:t xml:space="preserve"> May 2013 to 29</w:t>
      </w:r>
      <w:r>
        <w:rPr>
          <w:rFonts w:ascii="Garamond" w:eastAsia="Garamond" w:hAnsi="Garamond" w:cs="Garamond"/>
          <w:b/>
          <w:vertAlign w:val="superscript"/>
        </w:rPr>
        <w:t>th</w:t>
      </w:r>
      <w:r>
        <w:rPr>
          <w:rFonts w:ascii="Garamond" w:eastAsia="Garamond" w:hAnsi="Garamond" w:cs="Garamond"/>
          <w:b/>
        </w:rPr>
        <w:t xml:space="preserve"> May 2013)</w:t>
      </w:r>
    </w:p>
    <w:p w:rsidR="00530CB8" w:rsidRPr="000011E0" w:rsidRDefault="001557E2" w:rsidP="0065718D">
      <w:pPr>
        <w:pStyle w:val="Normal10"/>
        <w:spacing w:line="276" w:lineRule="auto"/>
        <w:contextualSpacing/>
      </w:pPr>
      <w:r>
        <w:rPr>
          <w:rFonts w:ascii="Garamond" w:eastAsia="Garamond" w:hAnsi="Garamond" w:cs="Garamond"/>
        </w:rPr>
        <w:t>-</w:t>
      </w:r>
      <w:r w:rsidR="00530CB8">
        <w:rPr>
          <w:rFonts w:ascii="Garamond" w:eastAsia="Garamond" w:hAnsi="Garamond" w:cs="Garamond"/>
        </w:rPr>
        <w:t>Researched on Patent Exhaustion, Licensing drafts, Civil procedure Code, Patent Attorney Act, Registration Act, Land Acquisition Act, civil disputes and allied fields.</w:t>
      </w:r>
    </w:p>
    <w:p w:rsidR="00530CB8" w:rsidRPr="00F13F5E" w:rsidRDefault="00530CB8" w:rsidP="0065718D">
      <w:pPr>
        <w:pStyle w:val="NormalWeb"/>
        <w:tabs>
          <w:tab w:val="left" w:pos="2175"/>
        </w:tabs>
        <w:spacing w:before="0" w:beforeAutospacing="0" w:after="0" w:afterAutospacing="0" w:line="276" w:lineRule="auto"/>
        <w:rPr>
          <w:rFonts w:ascii="Garamond" w:hAnsi="Garamond"/>
        </w:rPr>
      </w:pPr>
    </w:p>
    <w:p w:rsidR="00530CB8" w:rsidRDefault="00530CB8" w:rsidP="0065718D">
      <w:pPr>
        <w:pStyle w:val="Normal10"/>
        <w:spacing w:line="276" w:lineRule="auto"/>
      </w:pPr>
      <w:r w:rsidRPr="001C4AAE">
        <w:rPr>
          <w:rFonts w:ascii="Garamond" w:eastAsia="Garamond" w:hAnsi="Garamond" w:cs="Garamond"/>
          <w:b/>
        </w:rPr>
        <w:t>The District Court under Public Prosecutor and Government Pleader, Sambalpur</w:t>
      </w:r>
      <w:r>
        <w:rPr>
          <w:rFonts w:ascii="Garamond" w:eastAsia="Garamond" w:hAnsi="Garamond" w:cs="Garamond"/>
          <w:b/>
        </w:rPr>
        <w:t>(22</w:t>
      </w:r>
      <w:r>
        <w:rPr>
          <w:rFonts w:ascii="Garamond" w:eastAsia="Garamond" w:hAnsi="Garamond" w:cs="Garamond"/>
          <w:b/>
          <w:vertAlign w:val="superscript"/>
        </w:rPr>
        <w:t>nd</w:t>
      </w:r>
      <w:r>
        <w:rPr>
          <w:rFonts w:ascii="Garamond" w:eastAsia="Garamond" w:hAnsi="Garamond" w:cs="Garamond"/>
          <w:b/>
        </w:rPr>
        <w:t xml:space="preserve"> November 2012 to 22</w:t>
      </w:r>
      <w:r>
        <w:rPr>
          <w:rFonts w:ascii="Garamond" w:eastAsia="Garamond" w:hAnsi="Garamond" w:cs="Garamond"/>
          <w:b/>
          <w:vertAlign w:val="superscript"/>
        </w:rPr>
        <w:t>nd</w:t>
      </w:r>
      <w:r>
        <w:rPr>
          <w:rFonts w:ascii="Garamond" w:eastAsia="Garamond" w:hAnsi="Garamond" w:cs="Garamond"/>
          <w:b/>
        </w:rPr>
        <w:t xml:space="preserve"> December 2012)</w:t>
      </w:r>
    </w:p>
    <w:p w:rsidR="00530CB8" w:rsidRDefault="001557E2" w:rsidP="0065718D">
      <w:pPr>
        <w:pStyle w:val="Normal10"/>
        <w:spacing w:line="276" w:lineRule="auto"/>
        <w:contextualSpacing/>
      </w:pPr>
      <w:r>
        <w:rPr>
          <w:rFonts w:ascii="Garamond" w:eastAsia="Garamond" w:hAnsi="Garamond" w:cs="Garamond"/>
        </w:rPr>
        <w:t>-</w:t>
      </w:r>
      <w:r w:rsidR="00530CB8">
        <w:rPr>
          <w:rFonts w:ascii="Garamond" w:eastAsia="Garamond" w:hAnsi="Garamond" w:cs="Garamond"/>
        </w:rPr>
        <w:t>Drafted writ petition, bail</w:t>
      </w:r>
      <w:r w:rsidR="00ED7CCB">
        <w:rPr>
          <w:rFonts w:ascii="Garamond" w:eastAsia="Garamond" w:hAnsi="Garamond" w:cs="Garamond"/>
        </w:rPr>
        <w:t>, affidavits</w:t>
      </w:r>
      <w:r w:rsidR="00530CB8">
        <w:rPr>
          <w:rFonts w:ascii="Garamond" w:eastAsia="Garamond" w:hAnsi="Garamond" w:cs="Garamond"/>
        </w:rPr>
        <w:t>, opinions, briefed advocates and researched extensively</w:t>
      </w:r>
    </w:p>
    <w:p w:rsidR="001C7A7B" w:rsidRDefault="001557E2" w:rsidP="0065718D">
      <w:pPr>
        <w:pStyle w:val="Normal10"/>
        <w:spacing w:line="276" w:lineRule="auto"/>
        <w:contextualSpacing/>
        <w:rPr>
          <w:rFonts w:ascii="Garamond" w:eastAsia="Garamond" w:hAnsi="Garamond" w:cs="Garamond"/>
        </w:rPr>
      </w:pPr>
      <w:r>
        <w:rPr>
          <w:rFonts w:ascii="Garamond" w:eastAsia="Garamond" w:hAnsi="Garamond" w:cs="Garamond"/>
        </w:rPr>
        <w:t>-</w:t>
      </w:r>
      <w:r w:rsidR="00530CB8">
        <w:rPr>
          <w:rFonts w:ascii="Garamond" w:eastAsia="Garamond" w:hAnsi="Garamond" w:cs="Garamond"/>
        </w:rPr>
        <w:t>Attended court proceedings especially fast track courts, family courts and District and Sessions Court.</w:t>
      </w:r>
    </w:p>
    <w:p w:rsidR="001C7A7B" w:rsidRPr="001C7A7B" w:rsidRDefault="001C7A7B" w:rsidP="0065718D">
      <w:pPr>
        <w:pStyle w:val="Normal10"/>
        <w:spacing w:line="276" w:lineRule="auto"/>
        <w:contextualSpacing/>
        <w:rPr>
          <w:rFonts w:ascii="Garamond" w:eastAsia="Garamond" w:hAnsi="Garamond" w:cs="Garamond"/>
        </w:rPr>
      </w:pPr>
    </w:p>
    <w:p w:rsidR="00530CB8" w:rsidRDefault="00530CB8" w:rsidP="0065718D">
      <w:pPr>
        <w:pStyle w:val="Normal10"/>
        <w:spacing w:line="276" w:lineRule="auto"/>
      </w:pPr>
      <w:r w:rsidRPr="001C4AAE">
        <w:rPr>
          <w:rFonts w:ascii="Garamond" w:eastAsia="Garamond" w:hAnsi="Garamond" w:cs="Garamond"/>
          <w:b/>
        </w:rPr>
        <w:lastRenderedPageBreak/>
        <w:t xml:space="preserve">The Supreme Court </w:t>
      </w:r>
      <w:r w:rsidR="00A0581C" w:rsidRPr="001C4AAE">
        <w:rPr>
          <w:rFonts w:ascii="Garamond" w:eastAsia="Garamond" w:hAnsi="Garamond" w:cs="Garamond"/>
          <w:b/>
        </w:rPr>
        <w:t>of</w:t>
      </w:r>
      <w:r w:rsidRPr="001C4AAE">
        <w:rPr>
          <w:rFonts w:ascii="Garamond" w:eastAsia="Garamond" w:hAnsi="Garamond" w:cs="Garamond"/>
          <w:b/>
        </w:rPr>
        <w:t xml:space="preserve"> India under P.K Jain, </w:t>
      </w:r>
      <w:r w:rsidR="00A0581C" w:rsidRPr="001C4AAE">
        <w:rPr>
          <w:rFonts w:ascii="Garamond" w:eastAsia="Garamond" w:hAnsi="Garamond" w:cs="Garamond"/>
          <w:b/>
        </w:rPr>
        <w:t>Advocate,</w:t>
      </w:r>
      <w:r w:rsidRPr="001C4AAE">
        <w:rPr>
          <w:rFonts w:ascii="Garamond" w:eastAsia="Garamond" w:hAnsi="Garamond" w:cs="Garamond"/>
          <w:b/>
        </w:rPr>
        <w:t xml:space="preserve"> Delhi</w:t>
      </w:r>
      <w:r>
        <w:rPr>
          <w:rFonts w:ascii="Garamond" w:eastAsia="Garamond" w:hAnsi="Garamond" w:cs="Garamond"/>
          <w:b/>
        </w:rPr>
        <w:t>(2</w:t>
      </w:r>
      <w:r>
        <w:rPr>
          <w:rFonts w:ascii="Garamond" w:eastAsia="Garamond" w:hAnsi="Garamond" w:cs="Garamond"/>
          <w:b/>
          <w:vertAlign w:val="superscript"/>
        </w:rPr>
        <w:t>nd</w:t>
      </w:r>
      <w:r>
        <w:rPr>
          <w:rFonts w:ascii="Garamond" w:eastAsia="Garamond" w:hAnsi="Garamond" w:cs="Garamond"/>
          <w:b/>
        </w:rPr>
        <w:t xml:space="preserve"> May 2012 to 30</w:t>
      </w:r>
      <w:r>
        <w:rPr>
          <w:rFonts w:ascii="Garamond" w:eastAsia="Garamond" w:hAnsi="Garamond" w:cs="Garamond"/>
          <w:b/>
          <w:vertAlign w:val="superscript"/>
        </w:rPr>
        <w:t>th</w:t>
      </w:r>
      <w:r>
        <w:rPr>
          <w:rFonts w:ascii="Garamond" w:eastAsia="Garamond" w:hAnsi="Garamond" w:cs="Garamond"/>
          <w:b/>
        </w:rPr>
        <w:t xml:space="preserve"> May 2012)</w:t>
      </w:r>
    </w:p>
    <w:p w:rsidR="00530CB8" w:rsidRDefault="001557E2" w:rsidP="0065718D">
      <w:pPr>
        <w:pStyle w:val="Normal10"/>
        <w:spacing w:line="276" w:lineRule="auto"/>
        <w:contextualSpacing/>
      </w:pPr>
      <w:r>
        <w:rPr>
          <w:rFonts w:ascii="Garamond" w:eastAsia="Garamond" w:hAnsi="Garamond" w:cs="Garamond"/>
        </w:rPr>
        <w:t>-</w:t>
      </w:r>
      <w:r w:rsidR="00530CB8">
        <w:rPr>
          <w:rFonts w:ascii="Garamond" w:eastAsia="Garamond" w:hAnsi="Garamond" w:cs="Garamond"/>
        </w:rPr>
        <w:t>Attended Court proceedings, client conferences etc.</w:t>
      </w:r>
    </w:p>
    <w:p w:rsidR="0065718D" w:rsidRDefault="001557E2" w:rsidP="0065718D">
      <w:pPr>
        <w:pStyle w:val="Normal10"/>
        <w:spacing w:line="276" w:lineRule="auto"/>
        <w:contextualSpacing/>
      </w:pPr>
      <w:r>
        <w:rPr>
          <w:rFonts w:ascii="Garamond" w:eastAsia="Garamond" w:hAnsi="Garamond" w:cs="Garamond"/>
        </w:rPr>
        <w:t>-</w:t>
      </w:r>
      <w:r w:rsidR="00530CB8">
        <w:rPr>
          <w:rFonts w:ascii="Garamond" w:eastAsia="Garamond" w:hAnsi="Garamond" w:cs="Garamond"/>
        </w:rPr>
        <w:t>Briefed Senior Counsels and researched extensively on matters ranging from Commercial Laws to Procedural Law</w:t>
      </w:r>
    </w:p>
    <w:p w:rsidR="0065718D" w:rsidRDefault="0065718D" w:rsidP="0065718D">
      <w:pPr>
        <w:pStyle w:val="Normal10"/>
        <w:spacing w:line="276" w:lineRule="auto"/>
        <w:contextualSpacing/>
      </w:pPr>
    </w:p>
    <w:p w:rsidR="00530CB8" w:rsidRDefault="00530CB8" w:rsidP="0065718D">
      <w:pPr>
        <w:pStyle w:val="Normal10"/>
        <w:spacing w:line="276" w:lineRule="auto"/>
      </w:pPr>
      <w:r w:rsidRPr="001C4AAE">
        <w:rPr>
          <w:rFonts w:ascii="Garamond" w:eastAsia="Garamond" w:hAnsi="Garamond" w:cs="Garamond"/>
          <w:b/>
        </w:rPr>
        <w:t xml:space="preserve">Indian Network </w:t>
      </w:r>
      <w:r w:rsidR="00A0581C" w:rsidRPr="001C4AAE">
        <w:rPr>
          <w:rFonts w:ascii="Garamond" w:eastAsia="Garamond" w:hAnsi="Garamond" w:cs="Garamond"/>
          <w:b/>
        </w:rPr>
        <w:t>for</w:t>
      </w:r>
      <w:r w:rsidRPr="001C4AAE">
        <w:rPr>
          <w:rFonts w:ascii="Garamond" w:eastAsia="Garamond" w:hAnsi="Garamond" w:cs="Garamond"/>
          <w:b/>
        </w:rPr>
        <w:t xml:space="preserve"> People Living with HIV/AIDS, Bhubaneswar</w:t>
      </w:r>
      <w:r>
        <w:rPr>
          <w:rFonts w:ascii="Garamond" w:eastAsia="Garamond" w:hAnsi="Garamond" w:cs="Garamond"/>
          <w:b/>
        </w:rPr>
        <w:t>(2</w:t>
      </w:r>
      <w:r>
        <w:rPr>
          <w:rFonts w:ascii="Garamond" w:eastAsia="Garamond" w:hAnsi="Garamond" w:cs="Garamond"/>
          <w:b/>
          <w:vertAlign w:val="superscript"/>
        </w:rPr>
        <w:t>nd</w:t>
      </w:r>
      <w:r>
        <w:rPr>
          <w:rFonts w:ascii="Garamond" w:eastAsia="Garamond" w:hAnsi="Garamond" w:cs="Garamond"/>
          <w:b/>
        </w:rPr>
        <w:t xml:space="preserve"> May 2011 to 2</w:t>
      </w:r>
      <w:r>
        <w:rPr>
          <w:rFonts w:ascii="Garamond" w:eastAsia="Garamond" w:hAnsi="Garamond" w:cs="Garamond"/>
          <w:b/>
          <w:vertAlign w:val="superscript"/>
        </w:rPr>
        <w:t>nd</w:t>
      </w:r>
      <w:r>
        <w:rPr>
          <w:rFonts w:ascii="Garamond" w:eastAsia="Garamond" w:hAnsi="Garamond" w:cs="Garamond"/>
          <w:b/>
        </w:rPr>
        <w:t xml:space="preserve"> June 2011)</w:t>
      </w:r>
    </w:p>
    <w:p w:rsidR="00530CB8" w:rsidRDefault="001557E2" w:rsidP="0065718D">
      <w:pPr>
        <w:pStyle w:val="Normal10"/>
        <w:spacing w:line="276" w:lineRule="auto"/>
        <w:contextualSpacing/>
      </w:pPr>
      <w:r>
        <w:rPr>
          <w:rFonts w:ascii="Garamond" w:eastAsia="Garamond" w:hAnsi="Garamond" w:cs="Garamond"/>
        </w:rPr>
        <w:t>-</w:t>
      </w:r>
      <w:r w:rsidR="00530CB8">
        <w:rPr>
          <w:rFonts w:ascii="Garamond" w:eastAsia="Garamond" w:hAnsi="Garamond" w:cs="Garamond"/>
        </w:rPr>
        <w:t>Worked on the “Legal aspects of HIV/AIDS”.</w:t>
      </w:r>
    </w:p>
    <w:p w:rsidR="00530CB8" w:rsidRDefault="001557E2" w:rsidP="0065718D">
      <w:pPr>
        <w:pStyle w:val="Normal10"/>
        <w:spacing w:line="276" w:lineRule="auto"/>
        <w:contextualSpacing/>
      </w:pPr>
      <w:r>
        <w:rPr>
          <w:rFonts w:ascii="Garamond" w:eastAsia="Garamond" w:hAnsi="Garamond" w:cs="Garamond"/>
        </w:rPr>
        <w:t>-</w:t>
      </w:r>
      <w:r w:rsidR="00530CB8">
        <w:rPr>
          <w:rFonts w:ascii="Garamond" w:eastAsia="Garamond" w:hAnsi="Garamond" w:cs="Garamond"/>
        </w:rPr>
        <w:t xml:space="preserve">Attended various conferences, family </w:t>
      </w:r>
      <w:r w:rsidR="00ED7CCB">
        <w:rPr>
          <w:rFonts w:ascii="Garamond" w:eastAsia="Garamond" w:hAnsi="Garamond" w:cs="Garamond"/>
        </w:rPr>
        <w:t>counselling</w:t>
      </w:r>
      <w:r w:rsidR="00530CB8">
        <w:rPr>
          <w:rFonts w:ascii="Garamond" w:eastAsia="Garamond" w:hAnsi="Garamond" w:cs="Garamond"/>
        </w:rPr>
        <w:t xml:space="preserve"> programme, client </w:t>
      </w:r>
      <w:r w:rsidR="00ED7CCB">
        <w:rPr>
          <w:rFonts w:ascii="Garamond" w:eastAsia="Garamond" w:hAnsi="Garamond" w:cs="Garamond"/>
        </w:rPr>
        <w:t>counselling</w:t>
      </w:r>
      <w:r w:rsidR="00530CB8">
        <w:rPr>
          <w:rFonts w:ascii="Garamond" w:eastAsia="Garamond" w:hAnsi="Garamond" w:cs="Garamond"/>
        </w:rPr>
        <w:t>, field work etc.</w:t>
      </w:r>
    </w:p>
    <w:p w:rsidR="00530CB8" w:rsidRDefault="00530CB8" w:rsidP="0065718D">
      <w:pPr>
        <w:pStyle w:val="Normal10"/>
        <w:spacing w:line="276" w:lineRule="auto"/>
      </w:pPr>
    </w:p>
    <w:p w:rsidR="00530CB8" w:rsidRDefault="00530CB8" w:rsidP="0065718D">
      <w:pPr>
        <w:pStyle w:val="Normal10"/>
        <w:spacing w:line="276" w:lineRule="auto"/>
        <w:jc w:val="both"/>
      </w:pPr>
      <w:r w:rsidRPr="001C4AAE">
        <w:rPr>
          <w:rFonts w:ascii="Garamond" w:eastAsia="Garamond" w:hAnsi="Garamond" w:cs="Garamond"/>
          <w:b/>
        </w:rPr>
        <w:t xml:space="preserve">People </w:t>
      </w:r>
      <w:r w:rsidR="00ED7CCB" w:rsidRPr="001C4AAE">
        <w:rPr>
          <w:rFonts w:ascii="Garamond" w:eastAsia="Garamond" w:hAnsi="Garamond" w:cs="Garamond"/>
          <w:b/>
        </w:rPr>
        <w:t>for</w:t>
      </w:r>
      <w:r w:rsidRPr="001C4AAE">
        <w:rPr>
          <w:rFonts w:ascii="Garamond" w:eastAsia="Garamond" w:hAnsi="Garamond" w:cs="Garamond"/>
          <w:b/>
        </w:rPr>
        <w:t xml:space="preserve"> Animals, a branch of PETA atBhubaneswar</w:t>
      </w:r>
      <w:r w:rsidR="001C4AAE">
        <w:rPr>
          <w:rFonts w:ascii="Garamond" w:eastAsia="Garamond" w:hAnsi="Garamond" w:cs="Garamond"/>
          <w:b/>
        </w:rPr>
        <w:t>(30</w:t>
      </w:r>
      <w:r w:rsidR="001C4AAE" w:rsidRPr="001C4AAE">
        <w:rPr>
          <w:rFonts w:ascii="Garamond" w:eastAsia="Garamond" w:hAnsi="Garamond" w:cs="Garamond"/>
          <w:b/>
          <w:vertAlign w:val="superscript"/>
        </w:rPr>
        <w:t>th</w:t>
      </w:r>
      <w:r w:rsidR="001C4AAE">
        <w:rPr>
          <w:rFonts w:ascii="Garamond" w:eastAsia="Garamond" w:hAnsi="Garamond" w:cs="Garamond"/>
          <w:b/>
        </w:rPr>
        <w:t xml:space="preserve"> June 2011 to 29</w:t>
      </w:r>
      <w:r w:rsidR="001C4AAE" w:rsidRPr="001C4AAE">
        <w:rPr>
          <w:rFonts w:ascii="Garamond" w:eastAsia="Garamond" w:hAnsi="Garamond" w:cs="Garamond"/>
          <w:b/>
          <w:vertAlign w:val="superscript"/>
        </w:rPr>
        <w:t>th</w:t>
      </w:r>
      <w:r w:rsidR="001C4AAE">
        <w:rPr>
          <w:rFonts w:ascii="Garamond" w:eastAsia="Garamond" w:hAnsi="Garamond" w:cs="Garamond"/>
          <w:b/>
        </w:rPr>
        <w:t xml:space="preserve"> July </w:t>
      </w:r>
      <w:r>
        <w:rPr>
          <w:rFonts w:ascii="Garamond" w:eastAsia="Garamond" w:hAnsi="Garamond" w:cs="Garamond"/>
          <w:b/>
        </w:rPr>
        <w:t xml:space="preserve">2011)       </w:t>
      </w:r>
      <w:r w:rsidR="001C4AAE">
        <w:rPr>
          <w:rFonts w:ascii="Garamond" w:eastAsia="Garamond" w:hAnsi="Garamond" w:cs="Garamond"/>
          <w:b/>
          <w:i/>
        </w:rPr>
        <w:tab/>
      </w:r>
      <w:r>
        <w:rPr>
          <w:rFonts w:ascii="Garamond" w:eastAsia="Garamond" w:hAnsi="Garamond" w:cs="Garamond"/>
          <w:b/>
          <w:i/>
        </w:rPr>
        <w:tab/>
      </w:r>
    </w:p>
    <w:p w:rsidR="00530CB8" w:rsidRDefault="001C4AAE" w:rsidP="0065718D">
      <w:pPr>
        <w:pStyle w:val="Normal10"/>
        <w:spacing w:line="276" w:lineRule="auto"/>
        <w:contextualSpacing/>
      </w:pPr>
      <w:r>
        <w:rPr>
          <w:rFonts w:ascii="Garamond" w:eastAsia="Garamond" w:hAnsi="Garamond" w:cs="Garamond"/>
        </w:rPr>
        <w:t>-</w:t>
      </w:r>
      <w:r w:rsidR="00530CB8">
        <w:rPr>
          <w:rFonts w:ascii="Garamond" w:eastAsia="Garamond" w:hAnsi="Garamond" w:cs="Garamond"/>
        </w:rPr>
        <w:t xml:space="preserve">Worked on the burning issues relating to environment and wildlife at </w:t>
      </w:r>
      <w:r w:rsidR="00ED7CCB">
        <w:rPr>
          <w:rFonts w:ascii="Garamond" w:eastAsia="Garamond" w:hAnsi="Garamond" w:cs="Garamond"/>
        </w:rPr>
        <w:t>Odisha; i.e</w:t>
      </w:r>
      <w:r w:rsidR="00530CB8">
        <w:rPr>
          <w:rFonts w:ascii="Garamond" w:eastAsia="Garamond" w:hAnsi="Garamond" w:cs="Garamond"/>
        </w:rPr>
        <w:t>., “Animal Sacrifice and Illegal transportation of Cattles”</w:t>
      </w:r>
    </w:p>
    <w:p w:rsidR="00530CB8" w:rsidRPr="002F0624" w:rsidRDefault="00530CB8" w:rsidP="0065718D">
      <w:pPr>
        <w:pStyle w:val="Normal10"/>
        <w:spacing w:line="276" w:lineRule="auto"/>
      </w:pPr>
    </w:p>
    <w:p w:rsidR="00530CB8" w:rsidRDefault="00ED7CCB" w:rsidP="0065718D">
      <w:pPr>
        <w:pStyle w:val="Normal10"/>
        <w:spacing w:line="276" w:lineRule="auto"/>
        <w:jc w:val="both"/>
      </w:pPr>
      <w:r>
        <w:rPr>
          <w:rFonts w:ascii="Garamond" w:eastAsia="Garamond" w:hAnsi="Garamond" w:cs="Garamond"/>
          <w:b/>
        </w:rPr>
        <w:t xml:space="preserve">Help </w:t>
      </w:r>
      <w:r w:rsidRPr="002F0624">
        <w:rPr>
          <w:rFonts w:ascii="Garamond" w:eastAsia="Garamond" w:hAnsi="Garamond" w:cs="Garamond"/>
          <w:b/>
        </w:rPr>
        <w:t>Age</w:t>
      </w:r>
      <w:r w:rsidR="00A0581C" w:rsidRPr="002F0624">
        <w:rPr>
          <w:rFonts w:ascii="Garamond" w:eastAsia="Garamond" w:hAnsi="Garamond" w:cs="Garamond"/>
          <w:b/>
        </w:rPr>
        <w:t>India, Bhubaneswar</w:t>
      </w:r>
      <w:r w:rsidR="00530CB8">
        <w:rPr>
          <w:rFonts w:ascii="Garamond" w:eastAsia="Garamond" w:hAnsi="Garamond" w:cs="Garamond"/>
          <w:b/>
        </w:rPr>
        <w:t>(1</w:t>
      </w:r>
      <w:r w:rsidR="00530CB8">
        <w:rPr>
          <w:rFonts w:ascii="Garamond" w:eastAsia="Garamond" w:hAnsi="Garamond" w:cs="Garamond"/>
          <w:b/>
          <w:vertAlign w:val="superscript"/>
        </w:rPr>
        <w:t>st</w:t>
      </w:r>
      <w:r w:rsidR="00530CB8">
        <w:rPr>
          <w:rFonts w:ascii="Garamond" w:eastAsia="Garamond" w:hAnsi="Garamond" w:cs="Garamond"/>
          <w:b/>
        </w:rPr>
        <w:t xml:space="preserve"> June 2011 to 30</w:t>
      </w:r>
      <w:r w:rsidR="00530CB8">
        <w:rPr>
          <w:rFonts w:ascii="Garamond" w:eastAsia="Garamond" w:hAnsi="Garamond" w:cs="Garamond"/>
          <w:b/>
          <w:vertAlign w:val="superscript"/>
        </w:rPr>
        <w:t>th</w:t>
      </w:r>
      <w:r w:rsidR="00530CB8">
        <w:rPr>
          <w:rFonts w:ascii="Garamond" w:eastAsia="Garamond" w:hAnsi="Garamond" w:cs="Garamond"/>
          <w:b/>
        </w:rPr>
        <w:t xml:space="preserve"> June 2011)</w:t>
      </w:r>
      <w:r w:rsidR="00530CB8">
        <w:rPr>
          <w:rFonts w:ascii="Garamond" w:eastAsia="Garamond" w:hAnsi="Garamond" w:cs="Garamond"/>
          <w:i/>
        </w:rPr>
        <w:tab/>
      </w:r>
      <w:r w:rsidR="00530CB8">
        <w:rPr>
          <w:rFonts w:ascii="Garamond" w:eastAsia="Garamond" w:hAnsi="Garamond" w:cs="Garamond"/>
          <w:i/>
        </w:rPr>
        <w:tab/>
      </w:r>
      <w:r w:rsidR="00530CB8">
        <w:rPr>
          <w:rFonts w:ascii="Garamond" w:eastAsia="Garamond" w:hAnsi="Garamond" w:cs="Garamond"/>
          <w:i/>
        </w:rPr>
        <w:tab/>
      </w:r>
      <w:r w:rsidR="00530CB8">
        <w:rPr>
          <w:rFonts w:ascii="Garamond" w:eastAsia="Garamond" w:hAnsi="Garamond" w:cs="Garamond"/>
          <w:i/>
        </w:rPr>
        <w:tab/>
      </w:r>
      <w:r w:rsidR="00530CB8">
        <w:rPr>
          <w:rFonts w:ascii="Garamond" w:eastAsia="Garamond" w:hAnsi="Garamond" w:cs="Garamond"/>
          <w:i/>
        </w:rPr>
        <w:tab/>
      </w:r>
      <w:r w:rsidR="00530CB8">
        <w:rPr>
          <w:rFonts w:ascii="Garamond" w:eastAsia="Garamond" w:hAnsi="Garamond" w:cs="Garamond"/>
          <w:i/>
        </w:rPr>
        <w:tab/>
      </w:r>
    </w:p>
    <w:p w:rsidR="00530CB8" w:rsidRPr="00530CB8" w:rsidRDefault="001C4AAE" w:rsidP="0065718D">
      <w:pPr>
        <w:pStyle w:val="Normal10"/>
        <w:spacing w:line="276" w:lineRule="auto"/>
        <w:contextualSpacing/>
      </w:pPr>
      <w:r>
        <w:t>-</w:t>
      </w:r>
      <w:r w:rsidR="00530CB8">
        <w:t>W</w:t>
      </w:r>
      <w:r w:rsidR="00530CB8">
        <w:rPr>
          <w:rFonts w:ascii="Garamond" w:eastAsia="Garamond" w:hAnsi="Garamond" w:cs="Garamond"/>
        </w:rPr>
        <w:t>orked on “Crime and Abuse against the elderly and its legal aspects”.</w:t>
      </w:r>
      <w:r w:rsidR="00B0733F" w:rsidRPr="00530CB8">
        <w:rPr>
          <w:rFonts w:ascii="Garamond" w:eastAsia="Garamond" w:hAnsi="Garamond" w:cs="Garamond"/>
          <w:i/>
          <w:color w:val="auto"/>
          <w:szCs w:val="24"/>
        </w:rPr>
        <w:tab/>
      </w:r>
      <w:r w:rsidR="00B0733F" w:rsidRPr="00530CB8">
        <w:rPr>
          <w:rFonts w:ascii="Garamond" w:eastAsia="Garamond" w:hAnsi="Garamond" w:cs="Garamond"/>
          <w:i/>
          <w:color w:val="auto"/>
          <w:szCs w:val="24"/>
        </w:rPr>
        <w:tab/>
      </w:r>
      <w:r w:rsidR="00B0733F" w:rsidRPr="00530CB8">
        <w:rPr>
          <w:rFonts w:ascii="Garamond" w:eastAsia="Garamond" w:hAnsi="Garamond" w:cs="Garamond"/>
          <w:i/>
          <w:color w:val="auto"/>
          <w:szCs w:val="24"/>
        </w:rPr>
        <w:tab/>
      </w:r>
      <w:r w:rsidR="00B0733F" w:rsidRPr="00530CB8">
        <w:rPr>
          <w:rFonts w:ascii="Garamond" w:eastAsia="Garamond" w:hAnsi="Garamond" w:cs="Garamond"/>
          <w:i/>
          <w:color w:val="auto"/>
          <w:szCs w:val="24"/>
        </w:rPr>
        <w:tab/>
      </w:r>
      <w:r w:rsidR="00B0733F" w:rsidRPr="00530CB8">
        <w:rPr>
          <w:rFonts w:ascii="Garamond" w:eastAsia="Garamond" w:hAnsi="Garamond" w:cs="Garamond"/>
          <w:i/>
          <w:color w:val="auto"/>
          <w:szCs w:val="24"/>
        </w:rPr>
        <w:tab/>
      </w:r>
    </w:p>
    <w:p w:rsidR="00B0733F" w:rsidRPr="001C4AAE" w:rsidRDefault="00B0733F" w:rsidP="0065718D">
      <w:pPr>
        <w:pStyle w:val="Heading6"/>
        <w:jc w:val="both"/>
        <w:rPr>
          <w:rFonts w:ascii="Garamond" w:hAnsi="Garamond"/>
          <w:b/>
          <w:bCs/>
          <w:i w:val="0"/>
          <w:iCs w:val="0"/>
          <w:smallCaps/>
          <w:color w:val="auto"/>
          <w:sz w:val="24"/>
          <w:szCs w:val="24"/>
          <w:u w:val="single"/>
        </w:rPr>
      </w:pPr>
      <w:r w:rsidRPr="001C4AAE">
        <w:rPr>
          <w:rFonts w:ascii="Garamond" w:hAnsi="Garamond"/>
          <w:b/>
          <w:bCs/>
          <w:i w:val="0"/>
          <w:iCs w:val="0"/>
          <w:smallCaps/>
          <w:color w:val="auto"/>
          <w:sz w:val="24"/>
          <w:szCs w:val="24"/>
          <w:u w:val="single"/>
        </w:rPr>
        <w:t>Achievements</w:t>
      </w:r>
    </w:p>
    <w:p w:rsidR="00B0733F" w:rsidRPr="00B0733F" w:rsidRDefault="00291D70" w:rsidP="0065718D">
      <w:pPr>
        <w:pStyle w:val="Normal10"/>
        <w:spacing w:line="276" w:lineRule="auto"/>
        <w:jc w:val="both"/>
        <w:rPr>
          <w:rFonts w:ascii="Garamond" w:hAnsi="Garamond"/>
          <w:color w:val="auto"/>
          <w:szCs w:val="24"/>
        </w:rPr>
      </w:pPr>
      <w:r>
        <w:rPr>
          <w:rFonts w:ascii="Garamond" w:eastAsia="Garamond" w:hAnsi="Garamond" w:cs="Garamond"/>
          <w:b/>
          <w:smallCaps/>
          <w:color w:val="auto"/>
          <w:szCs w:val="24"/>
          <w:u w:val="single"/>
        </w:rPr>
        <w:t>Moots</w:t>
      </w:r>
    </w:p>
    <w:p w:rsidR="00B0733F" w:rsidRPr="00B0733F" w:rsidRDefault="001557E2" w:rsidP="0065718D">
      <w:pPr>
        <w:pStyle w:val="Normal10"/>
        <w:spacing w:line="276" w:lineRule="auto"/>
        <w:contextualSpacing/>
        <w:jc w:val="both"/>
        <w:rPr>
          <w:rFonts w:ascii="Garamond" w:hAnsi="Garamond"/>
          <w:color w:val="auto"/>
          <w:szCs w:val="24"/>
        </w:rPr>
      </w:pPr>
      <w:r>
        <w:rPr>
          <w:rFonts w:ascii="Garamond" w:eastAsia="Garamond" w:hAnsi="Garamond" w:cs="Garamond"/>
          <w:color w:val="auto"/>
          <w:szCs w:val="24"/>
        </w:rPr>
        <w:t>-</w:t>
      </w:r>
      <w:r w:rsidR="00B0733F" w:rsidRPr="00B0733F">
        <w:rPr>
          <w:rFonts w:ascii="Garamond" w:eastAsia="Garamond" w:hAnsi="Garamond" w:cs="Garamond"/>
          <w:color w:val="auto"/>
          <w:szCs w:val="24"/>
        </w:rPr>
        <w:t>Researcher at the Fourth NLU Antitrust Law Moot Court Competition at NLU Jodhpur held on March 8-10</w:t>
      </w:r>
      <w:r w:rsidR="008043B2" w:rsidRPr="00B0733F">
        <w:rPr>
          <w:rFonts w:ascii="Garamond" w:eastAsia="Garamond" w:hAnsi="Garamond" w:cs="Garamond"/>
          <w:color w:val="auto"/>
          <w:szCs w:val="24"/>
        </w:rPr>
        <w:t>, 2013</w:t>
      </w:r>
    </w:p>
    <w:p w:rsidR="00B0733F" w:rsidRPr="00B0733F" w:rsidRDefault="001557E2" w:rsidP="0065718D">
      <w:pPr>
        <w:pStyle w:val="Normal10"/>
        <w:spacing w:line="276" w:lineRule="auto"/>
        <w:contextualSpacing/>
        <w:jc w:val="both"/>
        <w:rPr>
          <w:rFonts w:ascii="Garamond" w:hAnsi="Garamond"/>
          <w:color w:val="auto"/>
          <w:szCs w:val="24"/>
        </w:rPr>
      </w:pPr>
      <w:r>
        <w:rPr>
          <w:rFonts w:ascii="Garamond" w:eastAsia="Garamond" w:hAnsi="Garamond" w:cs="Garamond"/>
          <w:color w:val="auto"/>
          <w:szCs w:val="24"/>
        </w:rPr>
        <w:t>-</w:t>
      </w:r>
      <w:r w:rsidR="00B0733F" w:rsidRPr="00B0733F">
        <w:rPr>
          <w:rFonts w:ascii="Garamond" w:eastAsia="Garamond" w:hAnsi="Garamond" w:cs="Garamond"/>
          <w:color w:val="auto"/>
          <w:szCs w:val="24"/>
        </w:rPr>
        <w:t xml:space="preserve">Speaker at XII National Moot Court Competition, ManikchandPahade Law College Aurangabad, held on 18-19 Feb 2012 and </w:t>
      </w:r>
      <w:r w:rsidR="008043B2" w:rsidRPr="00B0733F">
        <w:rPr>
          <w:rFonts w:ascii="Garamond" w:eastAsia="Garamond" w:hAnsi="Garamond" w:cs="Garamond"/>
          <w:color w:val="auto"/>
          <w:szCs w:val="24"/>
        </w:rPr>
        <w:t>was</w:t>
      </w:r>
      <w:r w:rsidR="00B0733F" w:rsidRPr="00B0733F">
        <w:rPr>
          <w:rFonts w:ascii="Garamond" w:eastAsia="Garamond" w:hAnsi="Garamond" w:cs="Garamond"/>
          <w:color w:val="auto"/>
          <w:szCs w:val="24"/>
        </w:rPr>
        <w:t xml:space="preserve"> amongst the best 5 teams out of 22 teams in the finals.</w:t>
      </w:r>
    </w:p>
    <w:p w:rsidR="00B0733F" w:rsidRPr="00B0733F" w:rsidRDefault="00B0733F" w:rsidP="0065718D">
      <w:pPr>
        <w:pStyle w:val="Normal10"/>
        <w:spacing w:line="276" w:lineRule="auto"/>
        <w:contextualSpacing/>
        <w:jc w:val="both"/>
        <w:rPr>
          <w:rFonts w:ascii="Garamond" w:hAnsi="Garamond"/>
          <w:color w:val="auto"/>
          <w:szCs w:val="24"/>
        </w:rPr>
      </w:pPr>
    </w:p>
    <w:p w:rsidR="007A1645" w:rsidRPr="007A1645" w:rsidRDefault="00B0733F" w:rsidP="0065718D">
      <w:pPr>
        <w:pStyle w:val="Normal10"/>
        <w:spacing w:line="276" w:lineRule="auto"/>
        <w:jc w:val="both"/>
        <w:rPr>
          <w:rFonts w:ascii="Garamond" w:eastAsia="Garamond" w:hAnsi="Garamond" w:cs="Garamond"/>
          <w:b/>
          <w:smallCaps/>
          <w:color w:val="auto"/>
          <w:szCs w:val="24"/>
          <w:u w:val="single"/>
        </w:rPr>
      </w:pPr>
      <w:r w:rsidRPr="00B0733F">
        <w:rPr>
          <w:rFonts w:ascii="Garamond" w:eastAsia="Garamond" w:hAnsi="Garamond" w:cs="Garamond"/>
          <w:b/>
          <w:smallCaps/>
          <w:color w:val="auto"/>
          <w:szCs w:val="24"/>
          <w:u w:val="single"/>
        </w:rPr>
        <w:t xml:space="preserve">Publications </w:t>
      </w:r>
    </w:p>
    <w:p w:rsidR="00C14C61" w:rsidRDefault="001557E2" w:rsidP="007A1645">
      <w:pPr>
        <w:pStyle w:val="Normal10"/>
        <w:spacing w:line="276" w:lineRule="auto"/>
        <w:contextualSpacing/>
        <w:rPr>
          <w:rFonts w:ascii="Garamond" w:eastAsia="Garamond" w:hAnsi="Garamond" w:cs="Garamond"/>
          <w:color w:val="auto"/>
          <w:szCs w:val="24"/>
        </w:rPr>
      </w:pPr>
      <w:r>
        <w:rPr>
          <w:rFonts w:ascii="Garamond" w:eastAsia="Garamond" w:hAnsi="Garamond" w:cs="Garamond"/>
          <w:color w:val="auto"/>
          <w:szCs w:val="24"/>
        </w:rPr>
        <w:t>-</w:t>
      </w:r>
      <w:r w:rsidR="00C14C61">
        <w:rPr>
          <w:rFonts w:ascii="Garamond" w:eastAsia="Garamond" w:hAnsi="Garamond" w:cs="Garamond"/>
          <w:color w:val="auto"/>
          <w:szCs w:val="24"/>
        </w:rPr>
        <w:t>Article on</w:t>
      </w:r>
      <w:r w:rsidR="002C55D0">
        <w:rPr>
          <w:rFonts w:ascii="Garamond" w:eastAsia="Garamond" w:hAnsi="Garamond" w:cs="Garamond"/>
          <w:color w:val="auto"/>
          <w:szCs w:val="24"/>
        </w:rPr>
        <w:t xml:space="preserve"> “</w:t>
      </w:r>
      <w:r w:rsidR="00C14C61">
        <w:rPr>
          <w:rFonts w:ascii="Garamond" w:eastAsia="Garamond" w:hAnsi="Garamond" w:cs="Garamond"/>
          <w:color w:val="auto"/>
          <w:szCs w:val="24"/>
        </w:rPr>
        <w:t>The Juvenile Justice Act</w:t>
      </w:r>
      <w:r w:rsidR="00F3123B">
        <w:rPr>
          <w:rFonts w:ascii="Garamond" w:eastAsia="Garamond" w:hAnsi="Garamond" w:cs="Garamond"/>
          <w:color w:val="auto"/>
          <w:szCs w:val="24"/>
        </w:rPr>
        <w:t>”</w:t>
      </w:r>
      <w:r w:rsidR="00C14C61">
        <w:rPr>
          <w:rFonts w:ascii="Garamond" w:eastAsia="Garamond" w:hAnsi="Garamond" w:cs="Garamond"/>
          <w:color w:val="auto"/>
          <w:szCs w:val="24"/>
        </w:rPr>
        <w:t xml:space="preserve">, IN LAW Magazine, </w:t>
      </w:r>
      <w:proofErr w:type="spellStart"/>
      <w:r w:rsidR="00C14C61">
        <w:rPr>
          <w:rFonts w:ascii="Garamond" w:eastAsia="Garamond" w:hAnsi="Garamond" w:cs="Garamond"/>
          <w:color w:val="auto"/>
          <w:szCs w:val="24"/>
        </w:rPr>
        <w:t>Vol</w:t>
      </w:r>
      <w:proofErr w:type="spellEnd"/>
      <w:r w:rsidR="00C14C61">
        <w:rPr>
          <w:rFonts w:ascii="Garamond" w:eastAsia="Garamond" w:hAnsi="Garamond" w:cs="Garamond"/>
          <w:color w:val="auto"/>
          <w:szCs w:val="24"/>
        </w:rPr>
        <w:t xml:space="preserve"> 3, Issue 3, 2016, Issue 2349-624X, National Law School of India </w:t>
      </w:r>
      <w:r w:rsidR="00F3123B">
        <w:rPr>
          <w:rFonts w:ascii="Garamond" w:eastAsia="Garamond" w:hAnsi="Garamond" w:cs="Garamond"/>
          <w:color w:val="auto"/>
          <w:szCs w:val="24"/>
        </w:rPr>
        <w:t>University, Bangalore.</w:t>
      </w:r>
    </w:p>
    <w:p w:rsidR="007A1645" w:rsidRPr="00082176" w:rsidRDefault="007A1645" w:rsidP="007A1645">
      <w:pPr>
        <w:pStyle w:val="Normal10"/>
        <w:spacing w:line="276" w:lineRule="auto"/>
        <w:contextualSpacing/>
        <w:rPr>
          <w:rFonts w:ascii="Garamond" w:eastAsia="Garamond" w:hAnsi="Garamond" w:cs="Garamond"/>
          <w:color w:val="auto"/>
          <w:szCs w:val="24"/>
        </w:rPr>
      </w:pPr>
      <w:r>
        <w:rPr>
          <w:rFonts w:ascii="Garamond" w:eastAsia="Garamond" w:hAnsi="Garamond" w:cs="Garamond"/>
          <w:color w:val="auto"/>
          <w:szCs w:val="24"/>
        </w:rPr>
        <w:t>Article on “</w:t>
      </w:r>
      <w:r w:rsidRPr="00082176">
        <w:rPr>
          <w:rFonts w:ascii="Garamond" w:eastAsia="Garamond" w:hAnsi="Garamond" w:cs="Garamond"/>
          <w:color w:val="auto"/>
          <w:szCs w:val="24"/>
        </w:rPr>
        <w:t xml:space="preserve">Mining Safety and the Law”, Manupatra, </w:t>
      </w:r>
      <w:r w:rsidR="00213231" w:rsidRPr="00082176">
        <w:rPr>
          <w:rFonts w:ascii="Garamond" w:eastAsia="Garamond" w:hAnsi="Garamond" w:cs="Garamond"/>
          <w:color w:val="auto"/>
          <w:szCs w:val="24"/>
        </w:rPr>
        <w:t>23</w:t>
      </w:r>
      <w:r w:rsidR="00213231" w:rsidRPr="00082176">
        <w:rPr>
          <w:rFonts w:ascii="Garamond" w:eastAsia="Garamond" w:hAnsi="Garamond" w:cs="Garamond"/>
          <w:color w:val="auto"/>
          <w:szCs w:val="24"/>
          <w:vertAlign w:val="superscript"/>
        </w:rPr>
        <w:t>rd</w:t>
      </w:r>
      <w:r w:rsidR="00213231" w:rsidRPr="00082176">
        <w:rPr>
          <w:rFonts w:ascii="Garamond" w:eastAsia="Garamond" w:hAnsi="Garamond" w:cs="Garamond"/>
          <w:color w:val="auto"/>
          <w:szCs w:val="24"/>
        </w:rPr>
        <w:t xml:space="preserve"> Oct 2015, </w:t>
      </w:r>
      <w:r w:rsidRPr="00082176">
        <w:rPr>
          <w:rFonts w:ascii="Garamond" w:eastAsia="Garamond" w:hAnsi="Garamond" w:cs="Garamond"/>
          <w:color w:val="auto"/>
          <w:szCs w:val="24"/>
        </w:rPr>
        <w:t>Available at http://www.manupatra.co.in/newsline/articles/Upload/EE217D27-E03F-4849-946F-B99087CF8E03.pdf</w:t>
      </w:r>
    </w:p>
    <w:p w:rsidR="007A1645" w:rsidRPr="00082176" w:rsidRDefault="007A1645" w:rsidP="0065718D">
      <w:pPr>
        <w:pStyle w:val="Normal10"/>
        <w:spacing w:line="276" w:lineRule="auto"/>
        <w:contextualSpacing/>
        <w:jc w:val="both"/>
        <w:rPr>
          <w:rFonts w:ascii="Garamond" w:eastAsia="Garamond" w:hAnsi="Garamond" w:cs="Garamond"/>
          <w:color w:val="auto"/>
          <w:szCs w:val="24"/>
        </w:rPr>
      </w:pPr>
      <w:r w:rsidRPr="00082176">
        <w:rPr>
          <w:rFonts w:ascii="Garamond" w:eastAsia="Garamond" w:hAnsi="Garamond" w:cs="Garamond"/>
          <w:color w:val="auto"/>
          <w:szCs w:val="24"/>
        </w:rPr>
        <w:t>-</w:t>
      </w:r>
      <w:r w:rsidR="00B0733F" w:rsidRPr="00082176">
        <w:rPr>
          <w:rFonts w:ascii="Garamond" w:eastAsia="Garamond" w:hAnsi="Garamond" w:cs="Garamond"/>
          <w:color w:val="auto"/>
          <w:szCs w:val="24"/>
        </w:rPr>
        <w:t>Article on “Challenges faced by Films and Music Industries in the Digital Era”, International Journal of Research and Analysis, Vol 1 Issue 2, IJRA, Nov 9</w:t>
      </w:r>
      <w:r w:rsidR="008043B2" w:rsidRPr="00082176">
        <w:rPr>
          <w:rFonts w:ascii="Garamond" w:eastAsia="Garamond" w:hAnsi="Garamond" w:cs="Garamond"/>
          <w:color w:val="auto"/>
          <w:szCs w:val="24"/>
        </w:rPr>
        <w:t>, 2013</w:t>
      </w:r>
      <w:r w:rsidR="00B0733F" w:rsidRPr="00082176">
        <w:rPr>
          <w:rFonts w:ascii="Garamond" w:eastAsia="Garamond" w:hAnsi="Garamond" w:cs="Garamond"/>
          <w:color w:val="auto"/>
          <w:szCs w:val="24"/>
        </w:rPr>
        <w:t>.</w:t>
      </w:r>
    </w:p>
    <w:p w:rsidR="00B0733F" w:rsidRPr="00082176" w:rsidRDefault="001557E2" w:rsidP="0065718D">
      <w:pPr>
        <w:pStyle w:val="Normal10"/>
        <w:spacing w:line="276" w:lineRule="auto"/>
        <w:contextualSpacing/>
        <w:jc w:val="both"/>
        <w:rPr>
          <w:rFonts w:ascii="Garamond" w:eastAsia="Garamond" w:hAnsi="Garamond" w:cs="Garamond"/>
          <w:color w:val="auto"/>
          <w:szCs w:val="24"/>
        </w:rPr>
      </w:pPr>
      <w:r w:rsidRPr="00082176">
        <w:rPr>
          <w:rFonts w:ascii="Garamond" w:eastAsia="Garamond" w:hAnsi="Garamond" w:cs="Garamond"/>
          <w:color w:val="auto"/>
          <w:szCs w:val="24"/>
        </w:rPr>
        <w:t>-</w:t>
      </w:r>
      <w:r w:rsidR="00B0733F" w:rsidRPr="00082176">
        <w:rPr>
          <w:rFonts w:ascii="Garamond" w:eastAsia="Garamond" w:hAnsi="Garamond" w:cs="Garamond"/>
          <w:color w:val="auto"/>
          <w:szCs w:val="24"/>
        </w:rPr>
        <w:t>Ar</w:t>
      </w:r>
      <w:r w:rsidR="000330F9" w:rsidRPr="00082176">
        <w:rPr>
          <w:rFonts w:ascii="Garamond" w:eastAsia="Garamond" w:hAnsi="Garamond" w:cs="Garamond"/>
          <w:color w:val="auto"/>
          <w:szCs w:val="24"/>
        </w:rPr>
        <w:t xml:space="preserve">ticle on “Policy Challenges </w:t>
      </w:r>
      <w:r w:rsidR="00C9260B" w:rsidRPr="00082176">
        <w:rPr>
          <w:rFonts w:ascii="Garamond" w:eastAsia="Garamond" w:hAnsi="Garamond" w:cs="Garamond"/>
          <w:color w:val="auto"/>
          <w:szCs w:val="24"/>
        </w:rPr>
        <w:t>and Trends in</w:t>
      </w:r>
      <w:r w:rsidR="00B0733F" w:rsidRPr="00082176">
        <w:rPr>
          <w:rFonts w:ascii="Garamond" w:eastAsia="Garamond" w:hAnsi="Garamond" w:cs="Garamond"/>
          <w:color w:val="auto"/>
          <w:szCs w:val="24"/>
        </w:rPr>
        <w:t xml:space="preserve"> Patenting Biotechnology Inventions Post Diamond </w:t>
      </w:r>
      <w:r w:rsidR="00ED7CCB" w:rsidRPr="00082176">
        <w:rPr>
          <w:rFonts w:ascii="Garamond" w:eastAsia="Garamond" w:hAnsi="Garamond" w:cs="Garamond"/>
          <w:color w:val="auto"/>
          <w:szCs w:val="24"/>
        </w:rPr>
        <w:t>vs.</w:t>
      </w:r>
      <w:r w:rsidR="00B0733F" w:rsidRPr="00082176">
        <w:rPr>
          <w:rFonts w:ascii="Garamond" w:eastAsia="Garamond" w:hAnsi="Garamond" w:cs="Garamond"/>
          <w:color w:val="auto"/>
          <w:szCs w:val="24"/>
        </w:rPr>
        <w:t xml:space="preserve"> Chakraborthy”, International Journal of Research and Analysis, Vol 2 Issue 1, IJRA, Available at http://www.ijra.in/uploads/41723.4055360417fullpaper_Ipsita%20Mishra%20&amp;%20Kushagra%20Sinha.pdf</w:t>
      </w:r>
    </w:p>
    <w:p w:rsidR="00B0733F" w:rsidRPr="00B0733F" w:rsidRDefault="001557E2" w:rsidP="0065718D">
      <w:pPr>
        <w:pStyle w:val="Normal10"/>
        <w:spacing w:line="276" w:lineRule="auto"/>
        <w:contextualSpacing/>
        <w:jc w:val="both"/>
        <w:rPr>
          <w:rFonts w:ascii="Garamond" w:eastAsia="Garamond" w:hAnsi="Garamond" w:cs="Garamond"/>
          <w:color w:val="auto"/>
          <w:szCs w:val="24"/>
        </w:rPr>
      </w:pPr>
      <w:r w:rsidRPr="00082176">
        <w:rPr>
          <w:rFonts w:ascii="Garamond" w:eastAsia="Garamond" w:hAnsi="Garamond" w:cs="Garamond"/>
          <w:color w:val="auto"/>
          <w:szCs w:val="24"/>
        </w:rPr>
        <w:t>-</w:t>
      </w:r>
      <w:r w:rsidR="00B0733F" w:rsidRPr="00082176">
        <w:rPr>
          <w:rFonts w:ascii="Garamond" w:eastAsia="Garamond" w:hAnsi="Garamond" w:cs="Garamond"/>
          <w:color w:val="auto"/>
          <w:szCs w:val="24"/>
        </w:rPr>
        <w:t xml:space="preserve">Article on “Inception of Class Action </w:t>
      </w:r>
      <w:r w:rsidR="00C9260B" w:rsidRPr="00082176">
        <w:rPr>
          <w:rFonts w:ascii="Garamond" w:eastAsia="Garamond" w:hAnsi="Garamond" w:cs="Garamond"/>
          <w:color w:val="auto"/>
          <w:szCs w:val="24"/>
        </w:rPr>
        <w:t>in</w:t>
      </w:r>
      <w:r w:rsidR="00B0733F" w:rsidRPr="00082176">
        <w:rPr>
          <w:rFonts w:ascii="Garamond" w:eastAsia="Garamond" w:hAnsi="Garamond" w:cs="Garamond"/>
          <w:color w:val="auto"/>
          <w:szCs w:val="24"/>
        </w:rPr>
        <w:t xml:space="preserve"> India”, Journal of Contemporary Socio</w:t>
      </w:r>
      <w:r w:rsidR="007A1645" w:rsidRPr="00082176">
        <w:rPr>
          <w:rFonts w:ascii="Garamond" w:eastAsia="Garamond" w:hAnsi="Garamond" w:cs="Garamond"/>
          <w:color w:val="auto"/>
          <w:szCs w:val="24"/>
        </w:rPr>
        <w:t>-Legal Issues, ISSN: 2348-1579 A</w:t>
      </w:r>
      <w:r w:rsidR="00B0733F" w:rsidRPr="00082176">
        <w:rPr>
          <w:rFonts w:ascii="Garamond" w:eastAsia="Garamond" w:hAnsi="Garamond" w:cs="Garamond"/>
          <w:color w:val="auto"/>
          <w:szCs w:val="24"/>
        </w:rPr>
        <w:t xml:space="preserve">vailable </w:t>
      </w:r>
    </w:p>
    <w:p w:rsidR="00B0733F" w:rsidRPr="00082176" w:rsidRDefault="001557E2" w:rsidP="0065718D">
      <w:pPr>
        <w:pStyle w:val="Normal10"/>
        <w:spacing w:line="276" w:lineRule="auto"/>
        <w:contextualSpacing/>
        <w:jc w:val="both"/>
        <w:rPr>
          <w:rFonts w:ascii="Garamond" w:eastAsia="Garamond" w:hAnsi="Garamond" w:cs="Garamond"/>
          <w:color w:val="auto"/>
          <w:szCs w:val="24"/>
        </w:rPr>
      </w:pPr>
      <w:r>
        <w:rPr>
          <w:rFonts w:ascii="Garamond" w:eastAsia="Garamond" w:hAnsi="Garamond" w:cs="Garamond"/>
          <w:color w:val="auto"/>
          <w:szCs w:val="24"/>
        </w:rPr>
        <w:t>-</w:t>
      </w:r>
      <w:r w:rsidR="00B0733F" w:rsidRPr="00B0733F">
        <w:rPr>
          <w:rFonts w:ascii="Garamond" w:eastAsia="Garamond" w:hAnsi="Garamond" w:cs="Garamond"/>
          <w:color w:val="auto"/>
          <w:szCs w:val="24"/>
        </w:rPr>
        <w:t>Article on “Implementation of Responsibility of State to Protect”, ISSN: 2348-1579 Available at https://</w:t>
      </w:r>
      <w:r w:rsidR="00B0733F" w:rsidRPr="00082176">
        <w:rPr>
          <w:rFonts w:ascii="Garamond" w:eastAsia="Garamond" w:hAnsi="Garamond" w:cs="Garamond"/>
          <w:color w:val="auto"/>
          <w:szCs w:val="24"/>
        </w:rPr>
        <w:t>docs.google.com/file/d/0B5qJ4wuyxHHtNnRoalcteDlyZTg/edit</w:t>
      </w:r>
    </w:p>
    <w:p w:rsidR="00B0733F" w:rsidRPr="00291D70" w:rsidRDefault="001557E2" w:rsidP="0065718D">
      <w:pPr>
        <w:pStyle w:val="Normal10"/>
        <w:spacing w:line="276" w:lineRule="auto"/>
        <w:contextualSpacing/>
        <w:jc w:val="both"/>
        <w:rPr>
          <w:rFonts w:ascii="Garamond" w:eastAsia="Garamond" w:hAnsi="Garamond" w:cs="Garamond"/>
          <w:color w:val="auto"/>
          <w:szCs w:val="24"/>
        </w:rPr>
      </w:pPr>
      <w:r w:rsidRPr="00082176">
        <w:rPr>
          <w:rFonts w:ascii="Garamond" w:eastAsia="Garamond" w:hAnsi="Garamond" w:cs="Garamond"/>
          <w:color w:val="auto"/>
          <w:szCs w:val="24"/>
        </w:rPr>
        <w:t>-</w:t>
      </w:r>
      <w:r w:rsidR="00B0733F" w:rsidRPr="00082176">
        <w:rPr>
          <w:rFonts w:ascii="Garamond" w:eastAsia="Garamond" w:hAnsi="Garamond" w:cs="Garamond"/>
          <w:color w:val="auto"/>
          <w:szCs w:val="24"/>
        </w:rPr>
        <w:t>Research paper on “Arbitration as a method of Industrial Dispute Resolution” available at http://www.lawyersclubindia.com/articles/Arbitration-as-a-method-of-Industrial-Dispute-Resolution-5769.asp#.UonK1cQbAix</w:t>
      </w:r>
    </w:p>
    <w:p w:rsidR="00B0733F" w:rsidRPr="00B0733F" w:rsidRDefault="001557E2" w:rsidP="0065718D">
      <w:pPr>
        <w:pStyle w:val="Normal10"/>
        <w:spacing w:line="276" w:lineRule="auto"/>
        <w:contextualSpacing/>
        <w:jc w:val="both"/>
        <w:rPr>
          <w:rFonts w:ascii="Garamond" w:hAnsi="Garamond"/>
          <w:color w:val="auto"/>
          <w:szCs w:val="24"/>
        </w:rPr>
      </w:pPr>
      <w:r>
        <w:rPr>
          <w:rFonts w:ascii="Garamond" w:eastAsia="Garamond" w:hAnsi="Garamond" w:cs="Garamond"/>
          <w:color w:val="auto"/>
          <w:szCs w:val="24"/>
        </w:rPr>
        <w:t>-</w:t>
      </w:r>
      <w:r w:rsidR="00B0733F" w:rsidRPr="00B0733F">
        <w:rPr>
          <w:rFonts w:ascii="Garamond" w:eastAsia="Garamond" w:hAnsi="Garamond" w:cs="Garamond"/>
          <w:color w:val="auto"/>
          <w:szCs w:val="24"/>
        </w:rPr>
        <w:t>Participated in Juristas International Law Essay Competition 2011-12 at Symbiosis, Pune on “Human Rights Development”</w:t>
      </w:r>
    </w:p>
    <w:p w:rsidR="001C7A7B" w:rsidRDefault="001557E2" w:rsidP="0065718D">
      <w:pPr>
        <w:pStyle w:val="Normal10"/>
        <w:spacing w:line="276" w:lineRule="auto"/>
        <w:contextualSpacing/>
        <w:jc w:val="both"/>
        <w:rPr>
          <w:rFonts w:ascii="Garamond" w:eastAsia="Garamond" w:hAnsi="Garamond" w:cs="Garamond"/>
          <w:color w:val="auto"/>
          <w:szCs w:val="24"/>
        </w:rPr>
      </w:pPr>
      <w:r>
        <w:rPr>
          <w:rFonts w:ascii="Garamond" w:eastAsia="Garamond" w:hAnsi="Garamond" w:cs="Garamond"/>
          <w:color w:val="auto"/>
          <w:szCs w:val="24"/>
        </w:rPr>
        <w:t>-</w:t>
      </w:r>
      <w:r w:rsidR="00B0733F" w:rsidRPr="00B0733F">
        <w:rPr>
          <w:rFonts w:ascii="Garamond" w:eastAsia="Garamond" w:hAnsi="Garamond" w:cs="Garamond"/>
          <w:color w:val="auto"/>
          <w:szCs w:val="24"/>
        </w:rPr>
        <w:t xml:space="preserve">Participated in Surana and Suarana International Essay Competition Criminal </w:t>
      </w:r>
      <w:r w:rsidR="0012200E" w:rsidRPr="00B0733F">
        <w:rPr>
          <w:rFonts w:ascii="Garamond" w:eastAsia="Garamond" w:hAnsi="Garamond" w:cs="Garamond"/>
          <w:color w:val="auto"/>
          <w:szCs w:val="24"/>
        </w:rPr>
        <w:t>Law on</w:t>
      </w:r>
      <w:r w:rsidR="00B0733F" w:rsidRPr="00B0733F">
        <w:rPr>
          <w:rFonts w:ascii="Garamond" w:eastAsia="Garamond" w:hAnsi="Garamond" w:cs="Garamond"/>
          <w:color w:val="auto"/>
          <w:szCs w:val="24"/>
        </w:rPr>
        <w:t xml:space="preserve"> ‘Death Penalty’ in 2013 and on ‘Cyber Crime’ in 2014</w:t>
      </w:r>
    </w:p>
    <w:p w:rsidR="0012200E" w:rsidRPr="0012200E" w:rsidRDefault="0012200E" w:rsidP="0065718D">
      <w:pPr>
        <w:pStyle w:val="Normal10"/>
        <w:spacing w:line="276" w:lineRule="auto"/>
        <w:contextualSpacing/>
        <w:jc w:val="both"/>
        <w:rPr>
          <w:rFonts w:ascii="Garamond" w:eastAsia="Garamond" w:hAnsi="Garamond" w:cs="Garamond"/>
          <w:color w:val="auto"/>
          <w:szCs w:val="24"/>
        </w:rPr>
      </w:pPr>
    </w:p>
    <w:p w:rsidR="0065718D" w:rsidRDefault="00771E56" w:rsidP="0065718D">
      <w:pPr>
        <w:pStyle w:val="Normal10"/>
        <w:spacing w:line="276" w:lineRule="auto"/>
        <w:jc w:val="both"/>
        <w:rPr>
          <w:rFonts w:ascii="Garamond" w:hAnsi="Garamond"/>
          <w:color w:val="auto"/>
          <w:szCs w:val="24"/>
        </w:rPr>
      </w:pPr>
      <w:r>
        <w:rPr>
          <w:rFonts w:ascii="Garamond" w:eastAsia="Garamond" w:hAnsi="Garamond" w:cs="Garamond"/>
          <w:b/>
          <w:smallCaps/>
          <w:color w:val="auto"/>
          <w:szCs w:val="24"/>
          <w:u w:val="single"/>
        </w:rPr>
        <w:t xml:space="preserve">Conference And </w:t>
      </w:r>
      <w:r w:rsidR="00B0733F" w:rsidRPr="00B0733F">
        <w:rPr>
          <w:rFonts w:ascii="Garamond" w:eastAsia="Garamond" w:hAnsi="Garamond" w:cs="Garamond"/>
          <w:b/>
          <w:smallCaps/>
          <w:color w:val="auto"/>
          <w:szCs w:val="24"/>
          <w:u w:val="single"/>
        </w:rPr>
        <w:t>Seminar Papers</w:t>
      </w:r>
    </w:p>
    <w:p w:rsidR="0028666C" w:rsidRDefault="001557E2" w:rsidP="0065718D">
      <w:pPr>
        <w:pStyle w:val="Normal10"/>
        <w:spacing w:line="276" w:lineRule="auto"/>
        <w:jc w:val="both"/>
        <w:rPr>
          <w:rFonts w:ascii="Garamond" w:hAnsi="Garamond"/>
          <w:color w:val="auto"/>
          <w:szCs w:val="24"/>
        </w:rPr>
      </w:pPr>
      <w:r>
        <w:rPr>
          <w:rFonts w:ascii="Garamond" w:eastAsia="Garamond" w:hAnsi="Garamond" w:cs="Garamond"/>
          <w:color w:val="auto"/>
          <w:szCs w:val="24"/>
        </w:rPr>
        <w:t>-</w:t>
      </w:r>
      <w:r w:rsidR="00B0733F" w:rsidRPr="00B0733F">
        <w:rPr>
          <w:rFonts w:ascii="Garamond" w:eastAsia="Garamond" w:hAnsi="Garamond" w:cs="Garamond"/>
          <w:color w:val="auto"/>
          <w:szCs w:val="24"/>
        </w:rPr>
        <w:t>Presented Paper On “Gender Justice and Women protection” at National Conference on Constitution and Marginalized Sectors: Challenges in the Twenty First Century, Christ University, Bangalore held on 8-9 March 2013.</w:t>
      </w:r>
    </w:p>
    <w:p w:rsidR="00B0733F" w:rsidRPr="00B0733F" w:rsidRDefault="001557E2" w:rsidP="0065718D">
      <w:pPr>
        <w:pStyle w:val="Normal10"/>
        <w:spacing w:line="276" w:lineRule="auto"/>
        <w:jc w:val="both"/>
        <w:rPr>
          <w:rFonts w:ascii="Garamond" w:hAnsi="Garamond"/>
          <w:color w:val="auto"/>
          <w:szCs w:val="24"/>
        </w:rPr>
      </w:pPr>
      <w:r>
        <w:rPr>
          <w:rFonts w:ascii="Garamond" w:eastAsia="Garamond" w:hAnsi="Garamond" w:cs="Garamond"/>
          <w:color w:val="auto"/>
          <w:szCs w:val="24"/>
        </w:rPr>
        <w:lastRenderedPageBreak/>
        <w:t>-</w:t>
      </w:r>
      <w:r w:rsidR="00B0733F" w:rsidRPr="00B0733F">
        <w:rPr>
          <w:rFonts w:ascii="Garamond" w:eastAsia="Garamond" w:hAnsi="Garamond" w:cs="Garamond"/>
          <w:color w:val="auto"/>
          <w:szCs w:val="24"/>
        </w:rPr>
        <w:t xml:space="preserve">Presented Paper on “Unfair Competition Law and Trademark” at the UGC Sponsored National Seminar on Intellectual Property Rights: Emerging Issues and Challenges organized by Post Graduate </w:t>
      </w:r>
      <w:r w:rsidR="00ED7CCB" w:rsidRPr="00B0733F">
        <w:rPr>
          <w:rFonts w:ascii="Garamond" w:eastAsia="Garamond" w:hAnsi="Garamond" w:cs="Garamond"/>
          <w:color w:val="auto"/>
          <w:szCs w:val="24"/>
        </w:rPr>
        <w:t>Dept.</w:t>
      </w:r>
      <w:r w:rsidR="00B0733F" w:rsidRPr="00B0733F">
        <w:rPr>
          <w:rFonts w:ascii="Garamond" w:eastAsia="Garamond" w:hAnsi="Garamond" w:cs="Garamond"/>
          <w:color w:val="auto"/>
          <w:szCs w:val="24"/>
        </w:rPr>
        <w:t xml:space="preserve"> of Law, Sambalpur University held on 8</w:t>
      </w:r>
      <w:r w:rsidR="00B0733F" w:rsidRPr="00B0733F">
        <w:rPr>
          <w:rFonts w:ascii="Garamond" w:eastAsia="Garamond" w:hAnsi="Garamond" w:cs="Garamond"/>
          <w:color w:val="auto"/>
          <w:szCs w:val="24"/>
          <w:vertAlign w:val="superscript"/>
        </w:rPr>
        <w:t>th</w:t>
      </w:r>
      <w:r w:rsidR="00B0733F" w:rsidRPr="00B0733F">
        <w:rPr>
          <w:rFonts w:ascii="Garamond" w:eastAsia="Garamond" w:hAnsi="Garamond" w:cs="Garamond"/>
          <w:color w:val="auto"/>
          <w:szCs w:val="24"/>
        </w:rPr>
        <w:t xml:space="preserve"> March,2014.</w:t>
      </w:r>
    </w:p>
    <w:p w:rsidR="00B0733F" w:rsidRPr="00B0733F" w:rsidRDefault="00B0733F" w:rsidP="0065718D">
      <w:pPr>
        <w:pStyle w:val="Normal10"/>
        <w:spacing w:line="276" w:lineRule="auto"/>
        <w:contextualSpacing/>
        <w:jc w:val="both"/>
        <w:rPr>
          <w:rFonts w:ascii="Garamond" w:hAnsi="Garamond"/>
          <w:color w:val="auto"/>
          <w:szCs w:val="24"/>
        </w:rPr>
      </w:pPr>
    </w:p>
    <w:p w:rsidR="00B0733F" w:rsidRDefault="00B0733F" w:rsidP="0065718D">
      <w:pPr>
        <w:pStyle w:val="Normal10"/>
        <w:spacing w:line="276" w:lineRule="auto"/>
        <w:jc w:val="both"/>
        <w:rPr>
          <w:rFonts w:ascii="Garamond" w:eastAsia="Garamond" w:hAnsi="Garamond" w:cs="Garamond"/>
          <w:b/>
          <w:smallCaps/>
          <w:color w:val="auto"/>
          <w:szCs w:val="24"/>
          <w:u w:val="single"/>
        </w:rPr>
      </w:pPr>
      <w:r w:rsidRPr="00B0733F">
        <w:rPr>
          <w:rFonts w:ascii="Garamond" w:eastAsia="Garamond" w:hAnsi="Garamond" w:cs="Garamond"/>
          <w:b/>
          <w:smallCaps/>
          <w:color w:val="auto"/>
          <w:szCs w:val="24"/>
          <w:u w:val="single"/>
        </w:rPr>
        <w:t xml:space="preserve">Co-curricular and Extra-curricular Achievements </w:t>
      </w:r>
    </w:p>
    <w:p w:rsidR="00C35860" w:rsidRPr="00B0733F" w:rsidRDefault="00C35860" w:rsidP="0065718D">
      <w:pPr>
        <w:pStyle w:val="Normal10"/>
        <w:spacing w:line="276" w:lineRule="auto"/>
        <w:jc w:val="both"/>
        <w:rPr>
          <w:rFonts w:ascii="Garamond" w:hAnsi="Garamond"/>
          <w:color w:val="auto"/>
          <w:szCs w:val="24"/>
        </w:rPr>
      </w:pPr>
      <w:r>
        <w:rPr>
          <w:rFonts w:ascii="Garamond" w:hAnsi="Garamond"/>
          <w:color w:val="auto"/>
          <w:szCs w:val="24"/>
        </w:rPr>
        <w:t>-</w:t>
      </w:r>
      <w:r w:rsidRPr="00C35860">
        <w:rPr>
          <w:rFonts w:ascii="Garamond" w:hAnsi="Garamond"/>
          <w:color w:val="auto"/>
          <w:szCs w:val="24"/>
        </w:rPr>
        <w:t xml:space="preserve">NCC </w:t>
      </w:r>
      <w:r w:rsidR="0065718D">
        <w:rPr>
          <w:rFonts w:ascii="Garamond" w:hAnsi="Garamond"/>
          <w:color w:val="auto"/>
          <w:szCs w:val="24"/>
        </w:rPr>
        <w:t xml:space="preserve">‘A’ Certificate holder </w:t>
      </w:r>
      <w:r w:rsidRPr="00C35860">
        <w:rPr>
          <w:rFonts w:ascii="Garamond" w:hAnsi="Garamond"/>
          <w:color w:val="auto"/>
          <w:szCs w:val="24"/>
        </w:rPr>
        <w:t>and attended NIC and ATC camps</w:t>
      </w:r>
      <w:r w:rsidR="0065718D">
        <w:rPr>
          <w:rFonts w:ascii="Garamond" w:hAnsi="Garamond"/>
          <w:color w:val="auto"/>
          <w:szCs w:val="24"/>
        </w:rPr>
        <w:t>.</w:t>
      </w:r>
    </w:p>
    <w:p w:rsidR="00B0733F" w:rsidRPr="00B0733F" w:rsidRDefault="001557E2" w:rsidP="0065718D">
      <w:pPr>
        <w:pStyle w:val="Normal10"/>
        <w:spacing w:line="276" w:lineRule="auto"/>
        <w:jc w:val="both"/>
        <w:rPr>
          <w:rFonts w:ascii="Garamond" w:hAnsi="Garamond"/>
          <w:color w:val="auto"/>
          <w:szCs w:val="24"/>
        </w:rPr>
      </w:pPr>
      <w:r>
        <w:rPr>
          <w:rFonts w:ascii="Garamond" w:eastAsia="Garamond" w:hAnsi="Garamond" w:cs="Garamond"/>
          <w:color w:val="auto"/>
          <w:szCs w:val="24"/>
        </w:rPr>
        <w:t>-</w:t>
      </w:r>
      <w:r w:rsidR="00B0733F" w:rsidRPr="00B0733F">
        <w:rPr>
          <w:rFonts w:ascii="Garamond" w:eastAsia="Garamond" w:hAnsi="Garamond" w:cs="Garamond"/>
          <w:color w:val="auto"/>
          <w:szCs w:val="24"/>
        </w:rPr>
        <w:t>Credit course in “Restorative Justice” under Martin Price.</w:t>
      </w:r>
    </w:p>
    <w:p w:rsidR="00B0733F" w:rsidRPr="00B0733F" w:rsidRDefault="001557E2" w:rsidP="0065718D">
      <w:pPr>
        <w:pStyle w:val="Normal10"/>
        <w:spacing w:line="276" w:lineRule="auto"/>
        <w:jc w:val="both"/>
        <w:rPr>
          <w:rFonts w:ascii="Garamond" w:hAnsi="Garamond"/>
          <w:color w:val="auto"/>
          <w:szCs w:val="24"/>
        </w:rPr>
      </w:pPr>
      <w:r>
        <w:rPr>
          <w:rFonts w:ascii="Garamond" w:eastAsia="Garamond" w:hAnsi="Garamond" w:cs="Garamond"/>
          <w:color w:val="auto"/>
          <w:szCs w:val="24"/>
        </w:rPr>
        <w:t>-</w:t>
      </w:r>
      <w:r w:rsidR="00B0733F" w:rsidRPr="00B0733F">
        <w:rPr>
          <w:rFonts w:ascii="Garamond" w:eastAsia="Garamond" w:hAnsi="Garamond" w:cs="Garamond"/>
          <w:color w:val="auto"/>
          <w:szCs w:val="24"/>
        </w:rPr>
        <w:t>Credit course in “Medical Negligence” under Joga. Rao</w:t>
      </w:r>
    </w:p>
    <w:p w:rsidR="00B0733F" w:rsidRDefault="001557E2" w:rsidP="0065718D">
      <w:pPr>
        <w:pStyle w:val="Normal10"/>
        <w:spacing w:line="276" w:lineRule="auto"/>
        <w:contextualSpacing/>
        <w:jc w:val="both"/>
        <w:rPr>
          <w:rFonts w:ascii="Garamond" w:eastAsia="Garamond" w:hAnsi="Garamond" w:cs="Garamond"/>
          <w:color w:val="auto"/>
          <w:szCs w:val="24"/>
        </w:rPr>
      </w:pPr>
      <w:r>
        <w:rPr>
          <w:rFonts w:ascii="Garamond" w:eastAsia="Garamond" w:hAnsi="Garamond" w:cs="Garamond"/>
          <w:color w:val="auto"/>
          <w:szCs w:val="24"/>
        </w:rPr>
        <w:t>-</w:t>
      </w:r>
      <w:r w:rsidR="00B0733F" w:rsidRPr="00B0733F">
        <w:rPr>
          <w:rFonts w:ascii="Garamond" w:eastAsia="Garamond" w:hAnsi="Garamond" w:cs="Garamond"/>
          <w:color w:val="auto"/>
          <w:szCs w:val="24"/>
        </w:rPr>
        <w:t>Volunteered at one day workshop on Law of Confidentiality by NLUO in collaboration with Adyopant Legal, National Conference on Enhancing Access to Justice and Quality Legal Education, Intra Moot University Contest, National Seminar on “Judiciary, Accountability and Ethics</w:t>
      </w:r>
      <w:r w:rsidR="0051282A">
        <w:rPr>
          <w:rFonts w:ascii="Garamond" w:eastAsia="Garamond" w:hAnsi="Garamond" w:cs="Garamond"/>
          <w:color w:val="auto"/>
          <w:szCs w:val="24"/>
        </w:rPr>
        <w:t>”</w:t>
      </w:r>
      <w:r w:rsidR="00B0733F" w:rsidRPr="00B0733F">
        <w:rPr>
          <w:rFonts w:ascii="Garamond" w:eastAsia="Garamond" w:hAnsi="Garamond" w:cs="Garamond"/>
          <w:color w:val="auto"/>
          <w:szCs w:val="24"/>
        </w:rPr>
        <w:t>, National Conference on Intellectual Property Rights</w:t>
      </w:r>
      <w:r w:rsidR="005C257A">
        <w:rPr>
          <w:rFonts w:ascii="Garamond" w:eastAsia="Garamond" w:hAnsi="Garamond" w:cs="Garamond"/>
          <w:color w:val="auto"/>
          <w:szCs w:val="24"/>
        </w:rPr>
        <w:t>.</w:t>
      </w:r>
    </w:p>
    <w:p w:rsidR="00394253" w:rsidRPr="00394253" w:rsidRDefault="0065718D" w:rsidP="004D5AA6">
      <w:pPr>
        <w:pStyle w:val="Normal10"/>
        <w:spacing w:line="276" w:lineRule="auto"/>
        <w:jc w:val="both"/>
        <w:rPr>
          <w:rFonts w:ascii="Garamond" w:hAnsi="Garamond"/>
          <w:color w:val="auto"/>
          <w:szCs w:val="24"/>
        </w:rPr>
      </w:pPr>
      <w:r>
        <w:rPr>
          <w:rFonts w:ascii="Garamond" w:hAnsi="Garamond"/>
          <w:color w:val="auto"/>
          <w:szCs w:val="24"/>
        </w:rPr>
        <w:t>-</w:t>
      </w:r>
      <w:r w:rsidRPr="00C35860">
        <w:rPr>
          <w:rFonts w:ascii="Garamond" w:hAnsi="Garamond"/>
          <w:color w:val="auto"/>
          <w:szCs w:val="24"/>
        </w:rPr>
        <w:t>Qualified National Environment Talent Search Examination 2004 with 70%.</w:t>
      </w:r>
    </w:p>
    <w:p w:rsidR="00394253" w:rsidRPr="00394253" w:rsidRDefault="004D5AA6" w:rsidP="004D5AA6">
      <w:pPr>
        <w:pStyle w:val="Normal10"/>
        <w:spacing w:line="276" w:lineRule="auto"/>
        <w:jc w:val="both"/>
        <w:rPr>
          <w:rFonts w:ascii="Garamond" w:hAnsi="Garamond"/>
          <w:color w:val="auto"/>
          <w:szCs w:val="24"/>
        </w:rPr>
      </w:pPr>
      <w:r>
        <w:rPr>
          <w:rFonts w:ascii="Garamond" w:hAnsi="Garamond"/>
          <w:color w:val="auto"/>
          <w:szCs w:val="24"/>
        </w:rPr>
        <w:t>-</w:t>
      </w:r>
      <w:r w:rsidR="00394253" w:rsidRPr="00394253">
        <w:rPr>
          <w:rFonts w:ascii="Garamond" w:hAnsi="Garamond"/>
          <w:color w:val="auto"/>
          <w:szCs w:val="24"/>
        </w:rPr>
        <w:t>Qualified Indian Scholarship Examination by National Council for development of Educatio</w:t>
      </w:r>
      <w:r>
        <w:rPr>
          <w:rFonts w:ascii="Garamond" w:hAnsi="Garamond"/>
          <w:color w:val="auto"/>
          <w:szCs w:val="24"/>
        </w:rPr>
        <w:t>n, Chandigarh</w:t>
      </w:r>
    </w:p>
    <w:p w:rsidR="00394253" w:rsidRPr="00394253" w:rsidRDefault="004D5AA6" w:rsidP="004D5AA6">
      <w:pPr>
        <w:pStyle w:val="Normal10"/>
        <w:spacing w:line="276" w:lineRule="auto"/>
        <w:jc w:val="both"/>
        <w:rPr>
          <w:rFonts w:ascii="Garamond" w:hAnsi="Garamond"/>
          <w:color w:val="auto"/>
          <w:szCs w:val="24"/>
        </w:rPr>
      </w:pPr>
      <w:r>
        <w:rPr>
          <w:rFonts w:ascii="Garamond" w:hAnsi="Garamond"/>
          <w:color w:val="auto"/>
          <w:szCs w:val="24"/>
        </w:rPr>
        <w:t>-</w:t>
      </w:r>
      <w:r w:rsidR="00394253" w:rsidRPr="00394253">
        <w:rPr>
          <w:rFonts w:ascii="Garamond" w:hAnsi="Garamond"/>
          <w:color w:val="auto"/>
          <w:szCs w:val="24"/>
        </w:rPr>
        <w:t>Awarded Certificate of S</w:t>
      </w:r>
      <w:r>
        <w:rPr>
          <w:rFonts w:ascii="Garamond" w:hAnsi="Garamond"/>
          <w:color w:val="auto"/>
          <w:szCs w:val="24"/>
        </w:rPr>
        <w:t xml:space="preserve">ocial Science by </w:t>
      </w:r>
      <w:proofErr w:type="spellStart"/>
      <w:r>
        <w:rPr>
          <w:rFonts w:ascii="Garamond" w:hAnsi="Garamond"/>
          <w:color w:val="auto"/>
          <w:szCs w:val="24"/>
        </w:rPr>
        <w:t>HelpAge</w:t>
      </w:r>
      <w:proofErr w:type="spellEnd"/>
      <w:r>
        <w:rPr>
          <w:rFonts w:ascii="Garamond" w:hAnsi="Garamond"/>
          <w:color w:val="auto"/>
          <w:szCs w:val="24"/>
        </w:rPr>
        <w:t xml:space="preserve"> India</w:t>
      </w:r>
    </w:p>
    <w:p w:rsidR="00394253" w:rsidRPr="00B0733F" w:rsidRDefault="004D5AA6" w:rsidP="004D5AA6">
      <w:pPr>
        <w:pStyle w:val="Normal10"/>
        <w:spacing w:line="276" w:lineRule="auto"/>
        <w:jc w:val="both"/>
        <w:rPr>
          <w:rFonts w:ascii="Garamond" w:hAnsi="Garamond"/>
          <w:color w:val="auto"/>
          <w:szCs w:val="24"/>
        </w:rPr>
      </w:pPr>
      <w:r>
        <w:rPr>
          <w:rFonts w:ascii="Garamond" w:hAnsi="Garamond"/>
          <w:color w:val="auto"/>
          <w:szCs w:val="24"/>
        </w:rPr>
        <w:t>-</w:t>
      </w:r>
      <w:r w:rsidR="00394253" w:rsidRPr="00394253">
        <w:rPr>
          <w:rFonts w:ascii="Garamond" w:hAnsi="Garamond"/>
          <w:color w:val="auto"/>
          <w:szCs w:val="24"/>
        </w:rPr>
        <w:t>Participated In GREEN Olympiad 2006</w:t>
      </w:r>
    </w:p>
    <w:p w:rsidR="00B0733F" w:rsidRPr="00B0733F" w:rsidRDefault="00B0733F" w:rsidP="00394253">
      <w:pPr>
        <w:pStyle w:val="Normal10"/>
        <w:spacing w:line="276" w:lineRule="auto"/>
        <w:contextualSpacing/>
        <w:jc w:val="both"/>
        <w:rPr>
          <w:rFonts w:ascii="Garamond" w:hAnsi="Garamond"/>
          <w:color w:val="auto"/>
          <w:szCs w:val="24"/>
        </w:rPr>
      </w:pPr>
    </w:p>
    <w:p w:rsidR="005C67CA" w:rsidRPr="005C67CA" w:rsidRDefault="00B0733F" w:rsidP="0065718D">
      <w:pPr>
        <w:pStyle w:val="Normal10"/>
        <w:spacing w:line="276" w:lineRule="auto"/>
        <w:jc w:val="both"/>
        <w:rPr>
          <w:rFonts w:ascii="Garamond" w:eastAsia="Garamond" w:hAnsi="Garamond" w:cs="Garamond"/>
          <w:b/>
          <w:smallCaps/>
          <w:color w:val="auto"/>
          <w:szCs w:val="24"/>
          <w:u w:val="single"/>
        </w:rPr>
      </w:pPr>
      <w:r w:rsidRPr="00B0733F">
        <w:rPr>
          <w:rFonts w:ascii="Garamond" w:eastAsia="Garamond" w:hAnsi="Garamond" w:cs="Garamond"/>
          <w:b/>
          <w:smallCaps/>
          <w:color w:val="auto"/>
          <w:szCs w:val="24"/>
          <w:u w:val="single"/>
        </w:rPr>
        <w:t>Positions of Responsibility Held</w:t>
      </w:r>
    </w:p>
    <w:p w:rsidR="00B0733F" w:rsidRDefault="001557E2" w:rsidP="0065718D">
      <w:pPr>
        <w:pStyle w:val="Normal10"/>
        <w:spacing w:line="276" w:lineRule="auto"/>
        <w:contextualSpacing/>
        <w:jc w:val="both"/>
        <w:rPr>
          <w:rFonts w:ascii="Garamond" w:eastAsia="Garamond" w:hAnsi="Garamond" w:cs="Garamond"/>
          <w:color w:val="auto"/>
          <w:szCs w:val="24"/>
        </w:rPr>
      </w:pPr>
      <w:r>
        <w:rPr>
          <w:rFonts w:ascii="Garamond" w:eastAsia="Garamond" w:hAnsi="Garamond" w:cs="Garamond"/>
          <w:color w:val="auto"/>
          <w:szCs w:val="24"/>
        </w:rPr>
        <w:t>-</w:t>
      </w:r>
      <w:r w:rsidR="00B0733F" w:rsidRPr="00B0733F">
        <w:rPr>
          <w:rFonts w:ascii="Garamond" w:eastAsia="Garamond" w:hAnsi="Garamond" w:cs="Garamond"/>
          <w:color w:val="auto"/>
          <w:szCs w:val="24"/>
        </w:rPr>
        <w:t>Member of Centre of Criminal Justice Centre, 2014-15</w:t>
      </w:r>
    </w:p>
    <w:p w:rsidR="0001184D" w:rsidRPr="00B0733F" w:rsidRDefault="0001184D" w:rsidP="0065718D">
      <w:pPr>
        <w:pStyle w:val="Normal10"/>
        <w:spacing w:line="276" w:lineRule="auto"/>
        <w:contextualSpacing/>
        <w:jc w:val="both"/>
        <w:rPr>
          <w:rFonts w:ascii="Garamond" w:hAnsi="Garamond"/>
          <w:color w:val="auto"/>
          <w:szCs w:val="24"/>
        </w:rPr>
      </w:pPr>
      <w:r>
        <w:rPr>
          <w:rFonts w:ascii="Garamond" w:eastAsia="Garamond" w:hAnsi="Garamond" w:cs="Garamond"/>
          <w:color w:val="auto"/>
          <w:szCs w:val="24"/>
        </w:rPr>
        <w:t>-Mentor of the Legal Aid Society, 2014-15</w:t>
      </w:r>
    </w:p>
    <w:p w:rsidR="00B0733F" w:rsidRPr="00B0733F" w:rsidRDefault="001557E2" w:rsidP="0065718D">
      <w:pPr>
        <w:pStyle w:val="Normal10"/>
        <w:spacing w:line="276" w:lineRule="auto"/>
        <w:contextualSpacing/>
        <w:jc w:val="both"/>
        <w:rPr>
          <w:rFonts w:ascii="Garamond" w:hAnsi="Garamond"/>
          <w:color w:val="auto"/>
          <w:szCs w:val="24"/>
        </w:rPr>
      </w:pPr>
      <w:r>
        <w:rPr>
          <w:rFonts w:ascii="Garamond" w:eastAsia="Garamond" w:hAnsi="Garamond" w:cs="Garamond"/>
          <w:color w:val="auto"/>
          <w:szCs w:val="24"/>
        </w:rPr>
        <w:t>-</w:t>
      </w:r>
      <w:r w:rsidR="00B0733F" w:rsidRPr="00B0733F">
        <w:rPr>
          <w:rFonts w:ascii="Garamond" w:eastAsia="Garamond" w:hAnsi="Garamond" w:cs="Garamond"/>
          <w:color w:val="auto"/>
          <w:szCs w:val="24"/>
        </w:rPr>
        <w:t>Convener of the Legal Aid Society, 2013-14</w:t>
      </w:r>
    </w:p>
    <w:p w:rsidR="00B0733F" w:rsidRPr="00B0733F" w:rsidRDefault="001557E2" w:rsidP="0065718D">
      <w:pPr>
        <w:pStyle w:val="Normal10"/>
        <w:spacing w:line="276" w:lineRule="auto"/>
        <w:contextualSpacing/>
        <w:jc w:val="both"/>
        <w:rPr>
          <w:rFonts w:ascii="Garamond" w:hAnsi="Garamond"/>
          <w:color w:val="auto"/>
          <w:szCs w:val="24"/>
        </w:rPr>
      </w:pPr>
      <w:r>
        <w:rPr>
          <w:rFonts w:ascii="Garamond" w:eastAsia="Garamond" w:hAnsi="Garamond" w:cs="Garamond"/>
          <w:color w:val="auto"/>
          <w:szCs w:val="24"/>
        </w:rPr>
        <w:t>-</w:t>
      </w:r>
      <w:r w:rsidR="00B0733F" w:rsidRPr="00B0733F">
        <w:rPr>
          <w:rFonts w:ascii="Garamond" w:eastAsia="Garamond" w:hAnsi="Garamond" w:cs="Garamond"/>
          <w:color w:val="auto"/>
          <w:szCs w:val="24"/>
        </w:rPr>
        <w:t>Member of the Legal Aid Society, 2012-13</w:t>
      </w:r>
    </w:p>
    <w:p w:rsidR="00B0733F" w:rsidRPr="00B0733F" w:rsidRDefault="001557E2" w:rsidP="0065718D">
      <w:pPr>
        <w:pStyle w:val="Normal10"/>
        <w:spacing w:line="276" w:lineRule="auto"/>
        <w:contextualSpacing/>
        <w:jc w:val="both"/>
        <w:rPr>
          <w:rFonts w:ascii="Garamond" w:hAnsi="Garamond"/>
          <w:color w:val="auto"/>
          <w:szCs w:val="24"/>
        </w:rPr>
      </w:pPr>
      <w:r>
        <w:rPr>
          <w:rFonts w:ascii="Garamond" w:eastAsia="Garamond" w:hAnsi="Garamond" w:cs="Garamond"/>
          <w:color w:val="auto"/>
          <w:szCs w:val="24"/>
        </w:rPr>
        <w:t>-</w:t>
      </w:r>
      <w:r w:rsidR="00B0733F" w:rsidRPr="00B0733F">
        <w:rPr>
          <w:rFonts w:ascii="Garamond" w:eastAsia="Garamond" w:hAnsi="Garamond" w:cs="Garamond"/>
          <w:color w:val="auto"/>
          <w:szCs w:val="24"/>
        </w:rPr>
        <w:t>Member of the Hostel Disciplinary Committee, 2012-13</w:t>
      </w:r>
    </w:p>
    <w:p w:rsidR="00B0733F" w:rsidRPr="00B0733F" w:rsidRDefault="001557E2" w:rsidP="0065718D">
      <w:pPr>
        <w:pStyle w:val="Normal10"/>
        <w:spacing w:line="276" w:lineRule="auto"/>
        <w:contextualSpacing/>
        <w:jc w:val="both"/>
        <w:rPr>
          <w:rFonts w:ascii="Garamond" w:hAnsi="Garamond"/>
          <w:color w:val="auto"/>
          <w:szCs w:val="24"/>
        </w:rPr>
      </w:pPr>
      <w:r>
        <w:rPr>
          <w:rFonts w:ascii="Garamond" w:hAnsi="Garamond"/>
          <w:color w:val="auto"/>
          <w:szCs w:val="24"/>
        </w:rPr>
        <w:t>-</w:t>
      </w:r>
      <w:r w:rsidR="00B0733F" w:rsidRPr="00B0733F">
        <w:rPr>
          <w:rFonts w:ascii="Garamond" w:hAnsi="Garamond"/>
          <w:color w:val="auto"/>
          <w:szCs w:val="24"/>
        </w:rPr>
        <w:t>Research Associate, Journal of Contemporary Socio-Legal Issues</w:t>
      </w:r>
    </w:p>
    <w:p w:rsidR="00B0733F" w:rsidRPr="00B0733F" w:rsidRDefault="001557E2" w:rsidP="0065718D">
      <w:pPr>
        <w:pStyle w:val="Normal10"/>
        <w:spacing w:line="276" w:lineRule="auto"/>
        <w:contextualSpacing/>
        <w:jc w:val="both"/>
        <w:rPr>
          <w:rFonts w:ascii="Garamond" w:eastAsia="Garamond" w:hAnsi="Garamond" w:cs="Garamond"/>
          <w:color w:val="auto"/>
          <w:szCs w:val="24"/>
        </w:rPr>
      </w:pPr>
      <w:r>
        <w:rPr>
          <w:rFonts w:ascii="Garamond" w:eastAsia="Garamond" w:hAnsi="Garamond" w:cs="Garamond"/>
          <w:color w:val="auto"/>
          <w:szCs w:val="24"/>
        </w:rPr>
        <w:t>-</w:t>
      </w:r>
      <w:r w:rsidR="00B0733F" w:rsidRPr="00B0733F">
        <w:rPr>
          <w:rFonts w:ascii="Garamond" w:eastAsia="Garamond" w:hAnsi="Garamond" w:cs="Garamond"/>
          <w:color w:val="auto"/>
          <w:szCs w:val="24"/>
        </w:rPr>
        <w:t>Member of Editorial Board, Indian Journal of Tax Law</w:t>
      </w:r>
    </w:p>
    <w:p w:rsidR="00B0733F" w:rsidRPr="00291D70" w:rsidRDefault="001557E2" w:rsidP="0065718D">
      <w:pPr>
        <w:pStyle w:val="Normal10"/>
        <w:spacing w:line="276" w:lineRule="auto"/>
        <w:contextualSpacing/>
        <w:jc w:val="both"/>
        <w:rPr>
          <w:rFonts w:ascii="Garamond" w:hAnsi="Garamond"/>
          <w:color w:val="auto"/>
          <w:szCs w:val="24"/>
        </w:rPr>
      </w:pPr>
      <w:r>
        <w:rPr>
          <w:rFonts w:ascii="Garamond" w:eastAsia="Garamond" w:hAnsi="Garamond" w:cs="Garamond"/>
          <w:color w:val="auto"/>
          <w:szCs w:val="24"/>
        </w:rPr>
        <w:t>-</w:t>
      </w:r>
      <w:r w:rsidR="00B0733F" w:rsidRPr="00B0733F">
        <w:rPr>
          <w:rFonts w:ascii="Garamond" w:eastAsia="Garamond" w:hAnsi="Garamond" w:cs="Garamond"/>
          <w:color w:val="auto"/>
          <w:szCs w:val="24"/>
        </w:rPr>
        <w:t>Day Scholar Secretary at Higher Secondary College level, 2008-2009</w:t>
      </w:r>
    </w:p>
    <w:p w:rsidR="00291D70" w:rsidRPr="00B0733F" w:rsidRDefault="00291D70" w:rsidP="0065718D">
      <w:pPr>
        <w:pStyle w:val="Normal10"/>
        <w:spacing w:line="276" w:lineRule="auto"/>
        <w:contextualSpacing/>
        <w:jc w:val="both"/>
        <w:rPr>
          <w:rFonts w:ascii="Garamond" w:hAnsi="Garamond"/>
          <w:color w:val="auto"/>
          <w:szCs w:val="24"/>
        </w:rPr>
      </w:pPr>
    </w:p>
    <w:p w:rsidR="000A2A7E" w:rsidRPr="001557E2" w:rsidRDefault="001557E2" w:rsidP="0065718D">
      <w:pPr>
        <w:spacing w:after="0"/>
        <w:jc w:val="both"/>
        <w:rPr>
          <w:rFonts w:ascii="Garamond" w:hAnsi="Garamond" w:cs="Arial"/>
          <w:b/>
          <w:smallCaps/>
          <w:sz w:val="24"/>
          <w:szCs w:val="24"/>
          <w:u w:val="single"/>
        </w:rPr>
      </w:pPr>
      <w:r w:rsidRPr="001557E2">
        <w:rPr>
          <w:rFonts w:ascii="Garamond" w:hAnsi="Garamond" w:cs="Arial"/>
          <w:b/>
          <w:smallCaps/>
          <w:sz w:val="24"/>
          <w:szCs w:val="24"/>
          <w:u w:val="single"/>
        </w:rPr>
        <w:t>Interests</w:t>
      </w:r>
    </w:p>
    <w:p w:rsidR="00CB4E50" w:rsidRPr="003550C2" w:rsidRDefault="003550C2" w:rsidP="0065718D">
      <w:pPr>
        <w:spacing w:after="0"/>
        <w:jc w:val="both"/>
        <w:rPr>
          <w:rFonts w:ascii="Garamond" w:hAnsi="Garamond" w:cs="Arial"/>
          <w:sz w:val="24"/>
          <w:szCs w:val="24"/>
        </w:rPr>
      </w:pPr>
      <w:r>
        <w:rPr>
          <w:rFonts w:ascii="Garamond" w:hAnsi="Garamond" w:cs="Arial"/>
          <w:sz w:val="24"/>
          <w:szCs w:val="24"/>
          <w:u w:val="single"/>
        </w:rPr>
        <w:t>-</w:t>
      </w:r>
      <w:r w:rsidR="00CB4E50" w:rsidRPr="003550C2">
        <w:rPr>
          <w:rFonts w:ascii="Garamond" w:hAnsi="Garamond" w:cs="Arial"/>
          <w:sz w:val="24"/>
          <w:szCs w:val="24"/>
          <w:u w:val="single"/>
        </w:rPr>
        <w:t>Reading and writing</w:t>
      </w:r>
      <w:r w:rsidR="00CB4E50" w:rsidRPr="003550C2">
        <w:rPr>
          <w:rFonts w:ascii="Garamond" w:hAnsi="Garamond" w:cs="Arial"/>
          <w:sz w:val="24"/>
          <w:szCs w:val="24"/>
        </w:rPr>
        <w:t xml:space="preserve">- Regular reader of newspapersand magazines. </w:t>
      </w:r>
      <w:r w:rsidR="00454185" w:rsidRPr="003550C2">
        <w:rPr>
          <w:rFonts w:ascii="Garamond" w:hAnsi="Garamond" w:cs="Arial"/>
          <w:sz w:val="24"/>
          <w:szCs w:val="24"/>
        </w:rPr>
        <w:t>I r</w:t>
      </w:r>
      <w:r w:rsidR="00E77F04" w:rsidRPr="003550C2">
        <w:rPr>
          <w:rFonts w:ascii="Garamond" w:hAnsi="Garamond" w:cs="Arial"/>
          <w:sz w:val="24"/>
          <w:szCs w:val="24"/>
        </w:rPr>
        <w:t>egularly write</w:t>
      </w:r>
      <w:r w:rsidR="00454185" w:rsidRPr="003550C2">
        <w:rPr>
          <w:rFonts w:ascii="Garamond" w:hAnsi="Garamond" w:cs="Arial"/>
          <w:sz w:val="24"/>
          <w:szCs w:val="24"/>
        </w:rPr>
        <w:t xml:space="preserve"> on different contemporary legal issues.</w:t>
      </w:r>
    </w:p>
    <w:p w:rsidR="00C9260B" w:rsidRPr="003550C2" w:rsidRDefault="003550C2" w:rsidP="0065718D">
      <w:pPr>
        <w:spacing w:after="0"/>
        <w:jc w:val="both"/>
        <w:rPr>
          <w:rFonts w:ascii="Garamond" w:hAnsi="Garamond" w:cs="Arial"/>
          <w:sz w:val="24"/>
          <w:szCs w:val="24"/>
        </w:rPr>
      </w:pPr>
      <w:r>
        <w:rPr>
          <w:rFonts w:ascii="Garamond" w:hAnsi="Garamond" w:cs="Arial"/>
          <w:sz w:val="24"/>
          <w:szCs w:val="24"/>
          <w:u w:val="single"/>
        </w:rPr>
        <w:t>-</w:t>
      </w:r>
      <w:r w:rsidR="00CB4E50" w:rsidRPr="003550C2">
        <w:rPr>
          <w:rFonts w:ascii="Garamond" w:hAnsi="Garamond" w:cs="Arial"/>
          <w:sz w:val="24"/>
          <w:szCs w:val="24"/>
          <w:u w:val="single"/>
        </w:rPr>
        <w:t>Travel</w:t>
      </w:r>
      <w:r w:rsidR="00CB4E50" w:rsidRPr="003550C2">
        <w:rPr>
          <w:rFonts w:ascii="Garamond" w:hAnsi="Garamond" w:cs="Arial"/>
          <w:sz w:val="24"/>
          <w:szCs w:val="24"/>
        </w:rPr>
        <w:t>: Over the years I have travelled extensively</w:t>
      </w:r>
      <w:r w:rsidR="00861A07" w:rsidRPr="003550C2">
        <w:rPr>
          <w:rFonts w:ascii="Garamond" w:hAnsi="Garamond" w:cs="Arial"/>
          <w:sz w:val="24"/>
          <w:szCs w:val="24"/>
        </w:rPr>
        <w:t xml:space="preserve"> for different time spans which</w:t>
      </w:r>
      <w:r w:rsidR="00CB4E50" w:rsidRPr="003550C2">
        <w:rPr>
          <w:rFonts w:ascii="Garamond" w:hAnsi="Garamond" w:cs="Arial"/>
          <w:sz w:val="24"/>
          <w:szCs w:val="24"/>
        </w:rPr>
        <w:t xml:space="preserve"> helps me adapt, observe and keep an open mind to different people and situations as well as new cultures all together.</w:t>
      </w:r>
    </w:p>
    <w:p w:rsidR="00E17BA0" w:rsidRDefault="00E17BA0" w:rsidP="0065718D">
      <w:pPr>
        <w:spacing w:after="0"/>
        <w:jc w:val="both"/>
        <w:rPr>
          <w:rFonts w:ascii="Garamond" w:hAnsi="Garamond" w:cs="Arial"/>
          <w:b/>
          <w:bCs/>
          <w:sz w:val="24"/>
          <w:szCs w:val="24"/>
        </w:rPr>
      </w:pPr>
    </w:p>
    <w:p w:rsidR="008A39A0" w:rsidRDefault="001557E2" w:rsidP="0065718D">
      <w:pPr>
        <w:spacing w:after="0"/>
        <w:jc w:val="both"/>
        <w:rPr>
          <w:rFonts w:ascii="Garamond" w:hAnsi="Garamond" w:cs="Arial"/>
          <w:b/>
          <w:smallCaps/>
          <w:sz w:val="24"/>
          <w:szCs w:val="24"/>
          <w:u w:val="single"/>
        </w:rPr>
      </w:pPr>
      <w:r w:rsidRPr="001557E2">
        <w:rPr>
          <w:rFonts w:ascii="Garamond" w:hAnsi="Garamond" w:cs="Arial"/>
          <w:b/>
          <w:smallCaps/>
          <w:sz w:val="24"/>
          <w:szCs w:val="24"/>
          <w:u w:val="single"/>
        </w:rPr>
        <w:t>Research And Computer Skills</w:t>
      </w:r>
    </w:p>
    <w:p w:rsidR="008A39A0" w:rsidRPr="001A1ECD" w:rsidRDefault="001557E2" w:rsidP="0065718D">
      <w:pPr>
        <w:spacing w:after="0"/>
        <w:jc w:val="both"/>
        <w:rPr>
          <w:rFonts w:ascii="Garamond" w:eastAsia="Calibri" w:hAnsi="Garamond" w:cs="Arial"/>
          <w:sz w:val="24"/>
          <w:szCs w:val="24"/>
        </w:rPr>
      </w:pPr>
      <w:r>
        <w:rPr>
          <w:rFonts w:ascii="Garamond" w:eastAsia="Calibri" w:hAnsi="Garamond" w:cs="Arial"/>
          <w:sz w:val="24"/>
          <w:szCs w:val="24"/>
        </w:rPr>
        <w:t>-</w:t>
      </w:r>
      <w:r w:rsidR="008A39A0" w:rsidRPr="00B0733F">
        <w:rPr>
          <w:rFonts w:ascii="Garamond" w:eastAsia="Calibri" w:hAnsi="Garamond" w:cs="Arial"/>
          <w:sz w:val="24"/>
          <w:szCs w:val="24"/>
        </w:rPr>
        <w:t>Economic and Political Weekly</w:t>
      </w:r>
      <w:r w:rsidR="0065718D">
        <w:rPr>
          <w:rFonts w:ascii="Garamond" w:eastAsia="Calibri" w:hAnsi="Garamond" w:cs="Arial"/>
          <w:sz w:val="24"/>
          <w:szCs w:val="24"/>
        </w:rPr>
        <w:t>,</w:t>
      </w:r>
      <w:r w:rsidR="00E86B56">
        <w:rPr>
          <w:rFonts w:ascii="Garamond" w:eastAsia="Calibri" w:hAnsi="Garamond" w:cs="Arial"/>
          <w:sz w:val="24"/>
          <w:szCs w:val="24"/>
        </w:rPr>
        <w:t xml:space="preserve"> </w:t>
      </w:r>
      <w:r w:rsidR="0065718D">
        <w:rPr>
          <w:rFonts w:ascii="Garamond" w:eastAsia="Calibri" w:hAnsi="Garamond" w:cs="Arial"/>
          <w:sz w:val="24"/>
          <w:szCs w:val="24"/>
        </w:rPr>
        <w:t>HEIN online,</w:t>
      </w:r>
      <w:r w:rsidR="00E86B56">
        <w:rPr>
          <w:rFonts w:ascii="Garamond" w:eastAsia="Calibri" w:hAnsi="Garamond" w:cs="Arial"/>
          <w:sz w:val="24"/>
          <w:szCs w:val="24"/>
        </w:rPr>
        <w:t xml:space="preserve"> </w:t>
      </w:r>
      <w:r w:rsidR="0065718D">
        <w:rPr>
          <w:rFonts w:ascii="Garamond" w:eastAsia="Calibri" w:hAnsi="Garamond" w:cs="Arial"/>
          <w:sz w:val="24"/>
          <w:szCs w:val="24"/>
        </w:rPr>
        <w:t>SCC online,</w:t>
      </w:r>
      <w:r w:rsidR="00E86B56">
        <w:rPr>
          <w:rFonts w:ascii="Garamond" w:eastAsia="Calibri" w:hAnsi="Garamond" w:cs="Arial"/>
          <w:sz w:val="24"/>
          <w:szCs w:val="24"/>
        </w:rPr>
        <w:t xml:space="preserve"> </w:t>
      </w:r>
      <w:r w:rsidR="0065718D">
        <w:rPr>
          <w:rFonts w:ascii="Garamond" w:eastAsia="Calibri" w:hAnsi="Garamond" w:cs="Arial"/>
          <w:sz w:val="24"/>
          <w:szCs w:val="24"/>
        </w:rPr>
        <w:t>JSTOR,</w:t>
      </w:r>
      <w:r w:rsidR="00E86B56">
        <w:rPr>
          <w:rFonts w:ascii="Garamond" w:eastAsia="Calibri" w:hAnsi="Garamond" w:cs="Arial"/>
          <w:sz w:val="24"/>
          <w:szCs w:val="24"/>
        </w:rPr>
        <w:t xml:space="preserve"> </w:t>
      </w:r>
      <w:r w:rsidR="008A39A0" w:rsidRPr="00B0733F">
        <w:rPr>
          <w:rFonts w:ascii="Garamond" w:hAnsi="Garamond" w:cs="Arial"/>
          <w:sz w:val="24"/>
          <w:szCs w:val="24"/>
        </w:rPr>
        <w:t>Manupatra</w:t>
      </w:r>
      <w:r w:rsidR="00B0733F">
        <w:rPr>
          <w:rFonts w:ascii="Garamond" w:eastAsia="Calibri" w:hAnsi="Garamond" w:cs="Arial"/>
          <w:sz w:val="24"/>
          <w:szCs w:val="24"/>
        </w:rPr>
        <w:t xml:space="preserve">, </w:t>
      </w:r>
      <w:r w:rsidR="00291D70">
        <w:rPr>
          <w:rFonts w:ascii="Garamond" w:hAnsi="Garamond" w:cs="Arial"/>
          <w:sz w:val="24"/>
          <w:szCs w:val="24"/>
        </w:rPr>
        <w:t>Westlaw I</w:t>
      </w:r>
      <w:r w:rsidR="008A39A0" w:rsidRPr="00B0733F">
        <w:rPr>
          <w:rFonts w:ascii="Garamond" w:hAnsi="Garamond" w:cs="Arial"/>
          <w:sz w:val="24"/>
          <w:szCs w:val="24"/>
        </w:rPr>
        <w:t>nd</w:t>
      </w:r>
      <w:r w:rsidR="001A1ECD">
        <w:rPr>
          <w:rFonts w:ascii="Garamond" w:hAnsi="Garamond" w:cs="Arial"/>
          <w:sz w:val="24"/>
          <w:szCs w:val="24"/>
        </w:rPr>
        <w:t>ia.</w:t>
      </w:r>
    </w:p>
    <w:p w:rsidR="008A39A0" w:rsidRDefault="001557E2" w:rsidP="0065718D">
      <w:pPr>
        <w:spacing w:after="0"/>
        <w:jc w:val="both"/>
        <w:rPr>
          <w:rFonts w:ascii="Garamond" w:hAnsi="Garamond" w:cs="Arial"/>
          <w:sz w:val="24"/>
          <w:szCs w:val="24"/>
        </w:rPr>
      </w:pPr>
      <w:r>
        <w:rPr>
          <w:rFonts w:ascii="Garamond" w:hAnsi="Garamond" w:cs="Arial"/>
          <w:sz w:val="24"/>
          <w:szCs w:val="24"/>
        </w:rPr>
        <w:t>-</w:t>
      </w:r>
      <w:r w:rsidR="00E64D85" w:rsidRPr="001557E2">
        <w:rPr>
          <w:rFonts w:ascii="Garamond" w:hAnsi="Garamond" w:cs="Arial"/>
          <w:sz w:val="24"/>
          <w:szCs w:val="24"/>
        </w:rPr>
        <w:t>SWIFT INDIA PLUS 2000 course</w:t>
      </w:r>
      <w:r w:rsidR="00B0733F" w:rsidRPr="001557E2">
        <w:rPr>
          <w:rFonts w:ascii="Garamond" w:hAnsi="Garamond" w:cs="Arial"/>
          <w:sz w:val="24"/>
          <w:szCs w:val="24"/>
        </w:rPr>
        <w:t xml:space="preserve">, </w:t>
      </w:r>
      <w:r w:rsidR="008A39A0" w:rsidRPr="001557E2">
        <w:rPr>
          <w:rFonts w:ascii="Garamond" w:hAnsi="Garamond" w:cs="Arial"/>
          <w:sz w:val="24"/>
          <w:szCs w:val="24"/>
        </w:rPr>
        <w:t>BLUEJAVA</w:t>
      </w:r>
      <w:r w:rsidR="00B0733F" w:rsidRPr="001557E2">
        <w:rPr>
          <w:rFonts w:ascii="Garamond" w:hAnsi="Garamond" w:cs="Arial"/>
          <w:sz w:val="24"/>
          <w:szCs w:val="24"/>
        </w:rPr>
        <w:t xml:space="preserve">, </w:t>
      </w:r>
      <w:r w:rsidR="008A39A0" w:rsidRPr="001557E2">
        <w:rPr>
          <w:rFonts w:ascii="Garamond" w:hAnsi="Garamond" w:cs="Arial"/>
          <w:sz w:val="24"/>
          <w:szCs w:val="24"/>
        </w:rPr>
        <w:t>Microsof</w:t>
      </w:r>
      <w:r w:rsidR="001A1ECD" w:rsidRPr="001557E2">
        <w:rPr>
          <w:rFonts w:ascii="Garamond" w:hAnsi="Garamond" w:cs="Arial"/>
          <w:sz w:val="24"/>
          <w:szCs w:val="24"/>
        </w:rPr>
        <w:t>t Office.</w:t>
      </w:r>
    </w:p>
    <w:p w:rsidR="00CA56C3" w:rsidRDefault="00CA56C3" w:rsidP="0065718D">
      <w:pPr>
        <w:spacing w:after="0"/>
        <w:jc w:val="both"/>
        <w:rPr>
          <w:rFonts w:ascii="Garamond" w:hAnsi="Garamond" w:cs="Arial"/>
          <w:sz w:val="24"/>
          <w:szCs w:val="24"/>
        </w:rPr>
      </w:pPr>
    </w:p>
    <w:p w:rsidR="00CA56C3" w:rsidRPr="001557E2" w:rsidRDefault="00CA56C3" w:rsidP="0065718D">
      <w:pPr>
        <w:spacing w:after="0"/>
        <w:jc w:val="both"/>
        <w:rPr>
          <w:rFonts w:ascii="Garamond" w:hAnsi="Garamond" w:cs="Arial"/>
          <w:sz w:val="24"/>
          <w:szCs w:val="24"/>
        </w:rPr>
      </w:pPr>
    </w:p>
    <w:p w:rsidR="00CA56C3" w:rsidRPr="001557E2" w:rsidRDefault="00CA56C3" w:rsidP="00CA56C3">
      <w:pPr>
        <w:spacing w:after="0"/>
        <w:jc w:val="both"/>
        <w:rPr>
          <w:rFonts w:ascii="Garamond" w:hAnsi="Garamond" w:cs="Arial"/>
          <w:b/>
          <w:bCs/>
          <w:smallCaps/>
          <w:sz w:val="24"/>
          <w:szCs w:val="24"/>
          <w:u w:val="single"/>
        </w:rPr>
      </w:pPr>
      <w:r>
        <w:rPr>
          <w:rFonts w:ascii="Garamond" w:hAnsi="Garamond" w:cs="Arial"/>
          <w:b/>
          <w:smallCaps/>
          <w:sz w:val="24"/>
          <w:szCs w:val="24"/>
          <w:u w:val="single"/>
        </w:rPr>
        <w:t>Reference</w:t>
      </w:r>
    </w:p>
    <w:p w:rsidR="00CA56C3" w:rsidRPr="00CA56C3" w:rsidRDefault="00CA56C3" w:rsidP="00CA56C3">
      <w:pPr>
        <w:spacing w:after="0"/>
        <w:jc w:val="both"/>
        <w:rPr>
          <w:rFonts w:ascii="Garamond" w:hAnsi="Garamond" w:cs="Arial"/>
          <w:sz w:val="24"/>
          <w:szCs w:val="24"/>
        </w:rPr>
      </w:pPr>
      <w:r w:rsidRPr="00CA56C3">
        <w:rPr>
          <w:rFonts w:ascii="Garamond" w:hAnsi="Garamond" w:cs="Arial"/>
          <w:sz w:val="24"/>
          <w:szCs w:val="24"/>
        </w:rPr>
        <w:t xml:space="preserve">Miss </w:t>
      </w:r>
      <w:proofErr w:type="spellStart"/>
      <w:r w:rsidRPr="00CA56C3">
        <w:rPr>
          <w:rFonts w:ascii="Garamond" w:hAnsi="Garamond" w:cs="Arial"/>
          <w:sz w:val="24"/>
          <w:szCs w:val="24"/>
        </w:rPr>
        <w:t>Hiranmayee</w:t>
      </w:r>
      <w:proofErr w:type="spellEnd"/>
      <w:r w:rsidRPr="00CA56C3">
        <w:rPr>
          <w:rFonts w:ascii="Garamond" w:hAnsi="Garamond" w:cs="Arial"/>
          <w:sz w:val="24"/>
          <w:szCs w:val="24"/>
        </w:rPr>
        <w:t xml:space="preserve"> </w:t>
      </w:r>
      <w:proofErr w:type="spellStart"/>
      <w:r w:rsidRPr="00CA56C3">
        <w:rPr>
          <w:rFonts w:ascii="Garamond" w:hAnsi="Garamond" w:cs="Arial"/>
          <w:sz w:val="24"/>
          <w:szCs w:val="24"/>
        </w:rPr>
        <w:t>Mishra</w:t>
      </w:r>
      <w:proofErr w:type="spellEnd"/>
      <w:r w:rsidRPr="00CA56C3">
        <w:rPr>
          <w:rFonts w:ascii="Garamond" w:hAnsi="Garamond" w:cs="Arial"/>
          <w:sz w:val="24"/>
          <w:szCs w:val="24"/>
        </w:rPr>
        <w:t>, Assistant Professor (Law</w:t>
      </w:r>
      <w:r w:rsidR="00AC1385" w:rsidRPr="00CA56C3">
        <w:rPr>
          <w:rFonts w:ascii="Garamond" w:hAnsi="Garamond" w:cs="Arial"/>
          <w:sz w:val="24"/>
          <w:szCs w:val="24"/>
        </w:rPr>
        <w:t>),</w:t>
      </w:r>
      <w:r w:rsidRPr="00CA56C3">
        <w:rPr>
          <w:rFonts w:ascii="Garamond" w:hAnsi="Garamond" w:cs="Arial"/>
          <w:sz w:val="24"/>
          <w:szCs w:val="24"/>
        </w:rPr>
        <w:t xml:space="preserve"> </w:t>
      </w:r>
      <w:proofErr w:type="spellStart"/>
      <w:r w:rsidRPr="00CA56C3">
        <w:rPr>
          <w:rFonts w:ascii="Garamond" w:hAnsi="Garamond" w:cs="Arial"/>
          <w:sz w:val="24"/>
          <w:szCs w:val="24"/>
        </w:rPr>
        <w:t>Madhusudan</w:t>
      </w:r>
      <w:proofErr w:type="spellEnd"/>
      <w:r w:rsidRPr="00CA56C3">
        <w:rPr>
          <w:rFonts w:ascii="Garamond" w:hAnsi="Garamond" w:cs="Arial"/>
          <w:sz w:val="24"/>
          <w:szCs w:val="24"/>
        </w:rPr>
        <w:t xml:space="preserve"> Law College, Cuttack, </w:t>
      </w:r>
      <w:proofErr w:type="spellStart"/>
      <w:r w:rsidRPr="00CA56C3">
        <w:rPr>
          <w:rFonts w:ascii="Garamond" w:hAnsi="Garamond" w:cs="Arial"/>
          <w:sz w:val="24"/>
          <w:szCs w:val="24"/>
        </w:rPr>
        <w:t>Odisha</w:t>
      </w:r>
      <w:proofErr w:type="spellEnd"/>
      <w:r w:rsidRPr="00CA56C3">
        <w:rPr>
          <w:rFonts w:ascii="Garamond" w:hAnsi="Garamond" w:cs="Arial"/>
          <w:sz w:val="24"/>
          <w:szCs w:val="24"/>
        </w:rPr>
        <w:t>.</w:t>
      </w:r>
    </w:p>
    <w:p w:rsidR="00EA0625" w:rsidRDefault="00CA56C3" w:rsidP="00CA56C3">
      <w:pPr>
        <w:spacing w:after="0"/>
        <w:jc w:val="both"/>
        <w:rPr>
          <w:rFonts w:ascii="Garamond" w:hAnsi="Garamond" w:cs="Arial"/>
          <w:sz w:val="24"/>
          <w:szCs w:val="24"/>
        </w:rPr>
      </w:pPr>
      <w:r w:rsidRPr="00CA56C3">
        <w:rPr>
          <w:rFonts w:ascii="Garamond" w:hAnsi="Garamond" w:cs="Arial"/>
          <w:sz w:val="24"/>
          <w:szCs w:val="24"/>
        </w:rPr>
        <w:t xml:space="preserve">Tel No: 9438366135, Email: </w:t>
      </w:r>
      <w:hyperlink r:id="rId7" w:history="1">
        <w:r w:rsidRPr="00BD4955">
          <w:rPr>
            <w:rStyle w:val="Hyperlink"/>
            <w:rFonts w:ascii="Garamond" w:hAnsi="Garamond" w:cs="Arial"/>
            <w:sz w:val="24"/>
            <w:szCs w:val="24"/>
          </w:rPr>
          <w:t>hiranmayeemishra.kls@gmail.com</w:t>
        </w:r>
      </w:hyperlink>
    </w:p>
    <w:p w:rsidR="00CA56C3" w:rsidRPr="00B0733F" w:rsidRDefault="00CA56C3" w:rsidP="00CA56C3">
      <w:pPr>
        <w:spacing w:after="0"/>
        <w:jc w:val="both"/>
        <w:rPr>
          <w:rFonts w:ascii="Garamond" w:hAnsi="Garamond" w:cs="Arial"/>
          <w:sz w:val="24"/>
          <w:szCs w:val="24"/>
        </w:rPr>
      </w:pPr>
    </w:p>
    <w:sectPr w:rsidR="00CA56C3" w:rsidRPr="00B0733F" w:rsidSect="004B5FA3">
      <w:pgSz w:w="11907" w:h="16839"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78464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E95183"/>
    <w:multiLevelType w:val="hybridMultilevel"/>
    <w:tmpl w:val="A0CC4F88"/>
    <w:lvl w:ilvl="0" w:tplc="FFFFFFFF">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86D43"/>
    <w:multiLevelType w:val="hybridMultilevel"/>
    <w:tmpl w:val="EE221BD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nsid w:val="10AC4E05"/>
    <w:multiLevelType w:val="multilevel"/>
    <w:tmpl w:val="D8FE1C22"/>
    <w:lvl w:ilvl="0">
      <w:start w:val="1"/>
      <w:numFmt w:val="bullet"/>
      <w:lvlText w:val="−"/>
      <w:lvlJc w:val="left"/>
      <w:pPr>
        <w:ind w:left="720" w:firstLine="360"/>
      </w:pPr>
      <w:rPr>
        <w:rFonts w:ascii="Arial" w:eastAsia="Arial" w:hAnsi="Arial" w:cs="Arial"/>
        <w:sz w:val="22"/>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righ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righ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right"/>
      <w:pPr>
        <w:ind w:left="6480" w:firstLine="6300"/>
      </w:pPr>
      <w:rPr>
        <w:rFonts w:ascii="Arial" w:eastAsia="Arial" w:hAnsi="Arial" w:cs="Arial"/>
        <w:vertAlign w:val="baseline"/>
      </w:rPr>
    </w:lvl>
  </w:abstractNum>
  <w:abstractNum w:abstractNumId="4">
    <w:nsid w:val="125C1A3C"/>
    <w:multiLevelType w:val="hybridMultilevel"/>
    <w:tmpl w:val="E3FE1FDA"/>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D16B9B"/>
    <w:multiLevelType w:val="hybridMultilevel"/>
    <w:tmpl w:val="0B46EB8C"/>
    <w:lvl w:ilvl="0" w:tplc="40090001">
      <w:start w:val="1"/>
      <w:numFmt w:val="bullet"/>
      <w:lvlText w:val=""/>
      <w:lvlJc w:val="left"/>
      <w:pPr>
        <w:ind w:left="720" w:hanging="360"/>
      </w:pPr>
      <w:rPr>
        <w:rFonts w:ascii="Symbol" w:hAnsi="Symbo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687C8A"/>
    <w:multiLevelType w:val="multilevel"/>
    <w:tmpl w:val="F54AE03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nsid w:val="1A666FB3"/>
    <w:multiLevelType w:val="multilevel"/>
    <w:tmpl w:val="FCAC0FA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nsid w:val="1EE73EE1"/>
    <w:multiLevelType w:val="hybridMultilevel"/>
    <w:tmpl w:val="1BD4EC04"/>
    <w:lvl w:ilvl="0" w:tplc="FFFFFFFF">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F1B02A4"/>
    <w:multiLevelType w:val="hybridMultilevel"/>
    <w:tmpl w:val="0FBAD4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0686241"/>
    <w:multiLevelType w:val="multilevel"/>
    <w:tmpl w:val="54EAFE02"/>
    <w:lvl w:ilvl="0">
      <w:start w:val="1"/>
      <w:numFmt w:val="bullet"/>
      <w:lvlText w:val=""/>
      <w:lvlJc w:val="left"/>
      <w:pPr>
        <w:ind w:left="720" w:firstLine="360"/>
      </w:pPr>
      <w:rPr>
        <w:rFonts w:ascii="Symbol" w:hAnsi="Symbol" w:hint="default"/>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1">
    <w:nsid w:val="228B6E70"/>
    <w:multiLevelType w:val="multilevel"/>
    <w:tmpl w:val="324A871E"/>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720" w:firstLine="360"/>
      </w:pPr>
      <w:rPr>
        <w:rFonts w:ascii="Arial" w:eastAsia="Arial" w:hAnsi="Arial" w:cs="Arial"/>
        <w:vertAlign w:val="baseline"/>
      </w:rPr>
    </w:lvl>
    <w:lvl w:ilvl="2">
      <w:start w:val="1"/>
      <w:numFmt w:val="bullet"/>
      <w:lvlText w:val="▪"/>
      <w:lvlJc w:val="left"/>
      <w:pPr>
        <w:ind w:left="1440" w:firstLine="1080"/>
      </w:pPr>
      <w:rPr>
        <w:rFonts w:ascii="Arial" w:eastAsia="Arial" w:hAnsi="Arial" w:cs="Arial"/>
        <w:vertAlign w:val="baseline"/>
      </w:rPr>
    </w:lvl>
    <w:lvl w:ilvl="3">
      <w:start w:val="1"/>
      <w:numFmt w:val="bullet"/>
      <w:lvlText w:val="●"/>
      <w:lvlJc w:val="left"/>
      <w:pPr>
        <w:ind w:left="2160" w:firstLine="1800"/>
      </w:pPr>
      <w:rPr>
        <w:rFonts w:ascii="Arial" w:eastAsia="Arial" w:hAnsi="Arial" w:cs="Arial"/>
        <w:vertAlign w:val="baseline"/>
      </w:rPr>
    </w:lvl>
    <w:lvl w:ilvl="4">
      <w:start w:val="1"/>
      <w:numFmt w:val="bullet"/>
      <w:lvlText w:val="o"/>
      <w:lvlJc w:val="left"/>
      <w:pPr>
        <w:ind w:left="2880" w:firstLine="2520"/>
      </w:pPr>
      <w:rPr>
        <w:rFonts w:ascii="Arial" w:eastAsia="Arial" w:hAnsi="Arial" w:cs="Arial"/>
        <w:vertAlign w:val="baseline"/>
      </w:rPr>
    </w:lvl>
    <w:lvl w:ilvl="5">
      <w:start w:val="1"/>
      <w:numFmt w:val="bullet"/>
      <w:lvlText w:val="▪"/>
      <w:lvlJc w:val="left"/>
      <w:pPr>
        <w:ind w:left="3600" w:firstLine="3240"/>
      </w:pPr>
      <w:rPr>
        <w:rFonts w:ascii="Arial" w:eastAsia="Arial" w:hAnsi="Arial" w:cs="Arial"/>
        <w:vertAlign w:val="baseline"/>
      </w:rPr>
    </w:lvl>
    <w:lvl w:ilvl="6">
      <w:start w:val="1"/>
      <w:numFmt w:val="bullet"/>
      <w:lvlText w:val="●"/>
      <w:lvlJc w:val="left"/>
      <w:pPr>
        <w:ind w:left="4320" w:firstLine="3960"/>
      </w:pPr>
      <w:rPr>
        <w:rFonts w:ascii="Arial" w:eastAsia="Arial" w:hAnsi="Arial" w:cs="Arial"/>
        <w:vertAlign w:val="baseline"/>
      </w:rPr>
    </w:lvl>
    <w:lvl w:ilvl="7">
      <w:start w:val="1"/>
      <w:numFmt w:val="bullet"/>
      <w:lvlText w:val="o"/>
      <w:lvlJc w:val="left"/>
      <w:pPr>
        <w:ind w:left="5040" w:firstLine="4680"/>
      </w:pPr>
      <w:rPr>
        <w:rFonts w:ascii="Arial" w:eastAsia="Arial" w:hAnsi="Arial" w:cs="Arial"/>
        <w:vertAlign w:val="baseline"/>
      </w:rPr>
    </w:lvl>
    <w:lvl w:ilvl="8">
      <w:start w:val="1"/>
      <w:numFmt w:val="bullet"/>
      <w:lvlText w:val="▪"/>
      <w:lvlJc w:val="left"/>
      <w:pPr>
        <w:ind w:left="5760" w:firstLine="5400"/>
      </w:pPr>
      <w:rPr>
        <w:rFonts w:ascii="Arial" w:eastAsia="Arial" w:hAnsi="Arial" w:cs="Arial"/>
        <w:vertAlign w:val="baseline"/>
      </w:rPr>
    </w:lvl>
  </w:abstractNum>
  <w:abstractNum w:abstractNumId="12">
    <w:nsid w:val="299C0572"/>
    <w:multiLevelType w:val="hybridMultilevel"/>
    <w:tmpl w:val="F91E8AEC"/>
    <w:lvl w:ilvl="0" w:tplc="40090001">
      <w:start w:val="1"/>
      <w:numFmt w:val="bullet"/>
      <w:lvlText w:val=""/>
      <w:lvlJc w:val="left"/>
      <w:pPr>
        <w:ind w:left="63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076699E"/>
    <w:multiLevelType w:val="multilevel"/>
    <w:tmpl w:val="4D926352"/>
    <w:lvl w:ilvl="0">
      <w:start w:val="1"/>
      <w:numFmt w:val="bullet"/>
      <w:lvlText w:val=""/>
      <w:lvlJc w:val="left"/>
      <w:pPr>
        <w:ind w:left="630" w:firstLine="270"/>
      </w:pPr>
      <w:rPr>
        <w:rFonts w:ascii="Symbol" w:hAnsi="Symbol" w:hint="default"/>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righ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righ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right"/>
      <w:pPr>
        <w:ind w:left="6480" w:firstLine="6300"/>
      </w:pPr>
      <w:rPr>
        <w:rFonts w:ascii="Arial" w:eastAsia="Arial" w:hAnsi="Arial" w:cs="Arial"/>
        <w:vertAlign w:val="baseline"/>
      </w:rPr>
    </w:lvl>
  </w:abstractNum>
  <w:abstractNum w:abstractNumId="14">
    <w:nsid w:val="31350B8D"/>
    <w:multiLevelType w:val="hybridMultilevel"/>
    <w:tmpl w:val="A39AC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567A7A"/>
    <w:multiLevelType w:val="hybridMultilevel"/>
    <w:tmpl w:val="F2AE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586ADB"/>
    <w:multiLevelType w:val="multilevel"/>
    <w:tmpl w:val="9578B97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7">
    <w:nsid w:val="39A523F5"/>
    <w:multiLevelType w:val="multilevel"/>
    <w:tmpl w:val="4D926352"/>
    <w:lvl w:ilvl="0">
      <w:start w:val="1"/>
      <w:numFmt w:val="bullet"/>
      <w:lvlText w:val=""/>
      <w:lvlJc w:val="left"/>
      <w:pPr>
        <w:ind w:left="630" w:firstLine="270"/>
      </w:pPr>
      <w:rPr>
        <w:rFonts w:ascii="Symbol" w:hAnsi="Symbol" w:hint="default"/>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righ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righ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right"/>
      <w:pPr>
        <w:ind w:left="6480" w:firstLine="6300"/>
      </w:pPr>
      <w:rPr>
        <w:rFonts w:ascii="Arial" w:eastAsia="Arial" w:hAnsi="Arial" w:cs="Arial"/>
        <w:vertAlign w:val="baseline"/>
      </w:rPr>
    </w:lvl>
  </w:abstractNum>
  <w:abstractNum w:abstractNumId="18">
    <w:nsid w:val="3B5612A0"/>
    <w:multiLevelType w:val="multilevel"/>
    <w:tmpl w:val="5AB095C2"/>
    <w:lvl w:ilvl="0">
      <w:start w:val="1"/>
      <w:numFmt w:val="bullet"/>
      <w:lvlText w:val=""/>
      <w:lvlJc w:val="left"/>
      <w:pPr>
        <w:ind w:left="630" w:firstLine="270"/>
      </w:pPr>
      <w:rPr>
        <w:rFonts w:ascii="Symbol" w:hAnsi="Symbol" w:hint="default"/>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righ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righ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right"/>
      <w:pPr>
        <w:ind w:left="6480" w:firstLine="6300"/>
      </w:pPr>
      <w:rPr>
        <w:rFonts w:ascii="Arial" w:eastAsia="Arial" w:hAnsi="Arial" w:cs="Arial"/>
        <w:vertAlign w:val="baseline"/>
      </w:rPr>
    </w:lvl>
  </w:abstractNum>
  <w:abstractNum w:abstractNumId="19">
    <w:nsid w:val="3C3E536C"/>
    <w:multiLevelType w:val="multilevel"/>
    <w:tmpl w:val="3EBE789E"/>
    <w:lvl w:ilvl="0">
      <w:start w:val="1"/>
      <w:numFmt w:val="bullet"/>
      <w:lvlText w:val="-"/>
      <w:lvlJc w:val="left"/>
      <w:pPr>
        <w:ind w:left="360" w:firstLine="0"/>
      </w:pPr>
      <w:rPr>
        <w:rFonts w:ascii="Times New Roman" w:eastAsia="Times New Roman" w:hAnsi="Times New Roman" w:hint="default"/>
        <w:vertAlign w:val="baseline"/>
      </w:rPr>
    </w:lvl>
    <w:lvl w:ilvl="1">
      <w:start w:val="1"/>
      <w:numFmt w:val="bullet"/>
      <w:lvlText w:val="o"/>
      <w:lvlJc w:val="left"/>
      <w:pPr>
        <w:ind w:left="720" w:firstLine="360"/>
      </w:pPr>
      <w:rPr>
        <w:rFonts w:ascii="Arial" w:eastAsia="Arial" w:hAnsi="Arial" w:cs="Arial"/>
        <w:vertAlign w:val="baseline"/>
      </w:rPr>
    </w:lvl>
    <w:lvl w:ilvl="2">
      <w:start w:val="1"/>
      <w:numFmt w:val="bullet"/>
      <w:lvlText w:val="▪"/>
      <w:lvlJc w:val="left"/>
      <w:pPr>
        <w:ind w:left="1440" w:firstLine="1080"/>
      </w:pPr>
      <w:rPr>
        <w:rFonts w:ascii="Arial" w:eastAsia="Arial" w:hAnsi="Arial" w:cs="Arial"/>
        <w:vertAlign w:val="baseline"/>
      </w:rPr>
    </w:lvl>
    <w:lvl w:ilvl="3">
      <w:start w:val="1"/>
      <w:numFmt w:val="bullet"/>
      <w:lvlText w:val="●"/>
      <w:lvlJc w:val="left"/>
      <w:pPr>
        <w:ind w:left="2160" w:firstLine="1800"/>
      </w:pPr>
      <w:rPr>
        <w:rFonts w:ascii="Arial" w:eastAsia="Arial" w:hAnsi="Arial" w:cs="Arial"/>
        <w:vertAlign w:val="baseline"/>
      </w:rPr>
    </w:lvl>
    <w:lvl w:ilvl="4">
      <w:start w:val="1"/>
      <w:numFmt w:val="bullet"/>
      <w:lvlText w:val="o"/>
      <w:lvlJc w:val="left"/>
      <w:pPr>
        <w:ind w:left="2880" w:firstLine="2520"/>
      </w:pPr>
      <w:rPr>
        <w:rFonts w:ascii="Arial" w:eastAsia="Arial" w:hAnsi="Arial" w:cs="Arial"/>
        <w:vertAlign w:val="baseline"/>
      </w:rPr>
    </w:lvl>
    <w:lvl w:ilvl="5">
      <w:start w:val="1"/>
      <w:numFmt w:val="bullet"/>
      <w:lvlText w:val="▪"/>
      <w:lvlJc w:val="left"/>
      <w:pPr>
        <w:ind w:left="3600" w:firstLine="3240"/>
      </w:pPr>
      <w:rPr>
        <w:rFonts w:ascii="Arial" w:eastAsia="Arial" w:hAnsi="Arial" w:cs="Arial"/>
        <w:vertAlign w:val="baseline"/>
      </w:rPr>
    </w:lvl>
    <w:lvl w:ilvl="6">
      <w:start w:val="1"/>
      <w:numFmt w:val="bullet"/>
      <w:lvlText w:val="●"/>
      <w:lvlJc w:val="left"/>
      <w:pPr>
        <w:ind w:left="4320" w:firstLine="3960"/>
      </w:pPr>
      <w:rPr>
        <w:rFonts w:ascii="Arial" w:eastAsia="Arial" w:hAnsi="Arial" w:cs="Arial"/>
        <w:vertAlign w:val="baseline"/>
      </w:rPr>
    </w:lvl>
    <w:lvl w:ilvl="7">
      <w:start w:val="1"/>
      <w:numFmt w:val="bullet"/>
      <w:lvlText w:val="o"/>
      <w:lvlJc w:val="left"/>
      <w:pPr>
        <w:ind w:left="5040" w:firstLine="4680"/>
      </w:pPr>
      <w:rPr>
        <w:rFonts w:ascii="Arial" w:eastAsia="Arial" w:hAnsi="Arial" w:cs="Arial"/>
        <w:vertAlign w:val="baseline"/>
      </w:rPr>
    </w:lvl>
    <w:lvl w:ilvl="8">
      <w:start w:val="1"/>
      <w:numFmt w:val="bullet"/>
      <w:lvlText w:val="▪"/>
      <w:lvlJc w:val="left"/>
      <w:pPr>
        <w:ind w:left="5760" w:firstLine="5400"/>
      </w:pPr>
      <w:rPr>
        <w:rFonts w:ascii="Arial" w:eastAsia="Arial" w:hAnsi="Arial" w:cs="Arial"/>
        <w:vertAlign w:val="baseline"/>
      </w:rPr>
    </w:lvl>
  </w:abstractNum>
  <w:abstractNum w:abstractNumId="20">
    <w:nsid w:val="3D9C3E41"/>
    <w:multiLevelType w:val="multilevel"/>
    <w:tmpl w:val="211229D0"/>
    <w:lvl w:ilvl="0">
      <w:start w:val="1"/>
      <w:numFmt w:val="bullet"/>
      <w:lvlText w:val="−"/>
      <w:lvlJc w:val="left"/>
      <w:pPr>
        <w:ind w:left="720" w:firstLine="360"/>
      </w:pPr>
      <w:rPr>
        <w:rFonts w:ascii="Arial" w:eastAsia="Arial" w:hAnsi="Arial" w:cs="Arial"/>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righ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righ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right"/>
      <w:pPr>
        <w:ind w:left="6480" w:firstLine="6300"/>
      </w:pPr>
      <w:rPr>
        <w:rFonts w:ascii="Arial" w:eastAsia="Arial" w:hAnsi="Arial" w:cs="Arial"/>
        <w:vertAlign w:val="baseline"/>
      </w:rPr>
    </w:lvl>
  </w:abstractNum>
  <w:abstractNum w:abstractNumId="21">
    <w:nsid w:val="3DC56D99"/>
    <w:multiLevelType w:val="hybridMultilevel"/>
    <w:tmpl w:val="8B0C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C628C8"/>
    <w:multiLevelType w:val="hybridMultilevel"/>
    <w:tmpl w:val="5F04AD6A"/>
    <w:lvl w:ilvl="0" w:tplc="FFFFFFFF">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7E67C6"/>
    <w:multiLevelType w:val="multilevel"/>
    <w:tmpl w:val="BE4C154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4">
    <w:nsid w:val="4E404280"/>
    <w:multiLevelType w:val="hybridMultilevel"/>
    <w:tmpl w:val="71A6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5E2589"/>
    <w:multiLevelType w:val="multilevel"/>
    <w:tmpl w:val="3F94A65A"/>
    <w:lvl w:ilvl="0">
      <w:start w:val="1"/>
      <w:numFmt w:val="bullet"/>
      <w:lvlText w:val="−"/>
      <w:lvlJc w:val="left"/>
      <w:pPr>
        <w:ind w:left="0" w:firstLine="0"/>
      </w:pPr>
      <w:rPr>
        <w:rFonts w:ascii="Arial" w:eastAsia="Arial" w:hAnsi="Arial" w:cs="Arial"/>
        <w:vertAlign w:val="baseline"/>
      </w:rPr>
    </w:lvl>
    <w:lvl w:ilvl="1">
      <w:start w:val="1"/>
      <w:numFmt w:val="bullet"/>
      <w:lvlText w:val="o"/>
      <w:lvlJc w:val="left"/>
      <w:pPr>
        <w:ind w:left="720" w:firstLine="720"/>
      </w:pPr>
      <w:rPr>
        <w:rFonts w:ascii="Arial" w:eastAsia="Arial" w:hAnsi="Arial" w:cs="Arial"/>
        <w:vertAlign w:val="baseline"/>
      </w:rPr>
    </w:lvl>
    <w:lvl w:ilvl="2">
      <w:start w:val="1"/>
      <w:numFmt w:val="bullet"/>
      <w:lvlText w:val="▪"/>
      <w:lvlJc w:val="left"/>
      <w:pPr>
        <w:ind w:left="1440" w:firstLine="1440"/>
      </w:pPr>
      <w:rPr>
        <w:rFonts w:ascii="Arial" w:eastAsia="Arial" w:hAnsi="Arial" w:cs="Arial"/>
        <w:vertAlign w:val="baseline"/>
      </w:rPr>
    </w:lvl>
    <w:lvl w:ilvl="3">
      <w:start w:val="1"/>
      <w:numFmt w:val="bullet"/>
      <w:lvlText w:val="●"/>
      <w:lvlJc w:val="left"/>
      <w:pPr>
        <w:ind w:left="2160" w:firstLine="2160"/>
      </w:pPr>
      <w:rPr>
        <w:rFonts w:ascii="Arial" w:eastAsia="Arial" w:hAnsi="Arial" w:cs="Arial"/>
        <w:vertAlign w:val="baseline"/>
      </w:rPr>
    </w:lvl>
    <w:lvl w:ilvl="4">
      <w:start w:val="1"/>
      <w:numFmt w:val="bullet"/>
      <w:lvlText w:val="o"/>
      <w:lvlJc w:val="left"/>
      <w:pPr>
        <w:ind w:left="2880" w:firstLine="2880"/>
      </w:pPr>
      <w:rPr>
        <w:rFonts w:ascii="Arial" w:eastAsia="Arial" w:hAnsi="Arial" w:cs="Arial"/>
        <w:vertAlign w:val="baseline"/>
      </w:rPr>
    </w:lvl>
    <w:lvl w:ilvl="5">
      <w:start w:val="1"/>
      <w:numFmt w:val="bullet"/>
      <w:lvlText w:val="▪"/>
      <w:lvlJc w:val="left"/>
      <w:pPr>
        <w:ind w:left="3600" w:firstLine="3600"/>
      </w:pPr>
      <w:rPr>
        <w:rFonts w:ascii="Arial" w:eastAsia="Arial" w:hAnsi="Arial" w:cs="Arial"/>
        <w:vertAlign w:val="baseline"/>
      </w:rPr>
    </w:lvl>
    <w:lvl w:ilvl="6">
      <w:start w:val="1"/>
      <w:numFmt w:val="bullet"/>
      <w:lvlText w:val="●"/>
      <w:lvlJc w:val="left"/>
      <w:pPr>
        <w:ind w:left="4320" w:firstLine="4320"/>
      </w:pPr>
      <w:rPr>
        <w:rFonts w:ascii="Arial" w:eastAsia="Arial" w:hAnsi="Arial" w:cs="Arial"/>
        <w:vertAlign w:val="baseline"/>
      </w:rPr>
    </w:lvl>
    <w:lvl w:ilvl="7">
      <w:start w:val="1"/>
      <w:numFmt w:val="bullet"/>
      <w:lvlText w:val="o"/>
      <w:lvlJc w:val="left"/>
      <w:pPr>
        <w:ind w:left="5040" w:firstLine="5040"/>
      </w:pPr>
      <w:rPr>
        <w:rFonts w:ascii="Arial" w:eastAsia="Arial" w:hAnsi="Arial" w:cs="Arial"/>
        <w:vertAlign w:val="baseline"/>
      </w:rPr>
    </w:lvl>
    <w:lvl w:ilvl="8">
      <w:start w:val="1"/>
      <w:numFmt w:val="bullet"/>
      <w:lvlText w:val="▪"/>
      <w:lvlJc w:val="left"/>
      <w:pPr>
        <w:ind w:left="5760" w:firstLine="5760"/>
      </w:pPr>
      <w:rPr>
        <w:rFonts w:ascii="Arial" w:eastAsia="Arial" w:hAnsi="Arial" w:cs="Arial"/>
        <w:vertAlign w:val="baseline"/>
      </w:rPr>
    </w:lvl>
  </w:abstractNum>
  <w:abstractNum w:abstractNumId="26">
    <w:nsid w:val="4F2455A7"/>
    <w:multiLevelType w:val="hybridMultilevel"/>
    <w:tmpl w:val="C3400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FA70819"/>
    <w:multiLevelType w:val="hybridMultilevel"/>
    <w:tmpl w:val="D1621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3F533F"/>
    <w:multiLevelType w:val="hybridMultilevel"/>
    <w:tmpl w:val="C77EB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61070AA"/>
    <w:multiLevelType w:val="hybridMultilevel"/>
    <w:tmpl w:val="A3B01884"/>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59A964AB"/>
    <w:multiLevelType w:val="hybridMultilevel"/>
    <w:tmpl w:val="95BC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E20664"/>
    <w:multiLevelType w:val="hybridMultilevel"/>
    <w:tmpl w:val="8FA8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5C7C2F"/>
    <w:multiLevelType w:val="multilevel"/>
    <w:tmpl w:val="EDC8C4E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3">
    <w:nsid w:val="5CB25999"/>
    <w:multiLevelType w:val="hybridMultilevel"/>
    <w:tmpl w:val="FFACF59C"/>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4">
    <w:nsid w:val="5DDB58A0"/>
    <w:multiLevelType w:val="hybridMultilevel"/>
    <w:tmpl w:val="50844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FD37942"/>
    <w:multiLevelType w:val="hybridMultilevel"/>
    <w:tmpl w:val="7BE6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915B5E"/>
    <w:multiLevelType w:val="hybridMultilevel"/>
    <w:tmpl w:val="FD76359C"/>
    <w:lvl w:ilvl="0" w:tplc="FFFFFFFF">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532791E"/>
    <w:multiLevelType w:val="hybridMultilevel"/>
    <w:tmpl w:val="6E5671C8"/>
    <w:lvl w:ilvl="0" w:tplc="4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E4219A"/>
    <w:multiLevelType w:val="multilevel"/>
    <w:tmpl w:val="847267F2"/>
    <w:lvl w:ilvl="0">
      <w:start w:val="1"/>
      <w:numFmt w:val="bullet"/>
      <w:lvlText w:val="−"/>
      <w:lvlJc w:val="left"/>
      <w:pPr>
        <w:ind w:left="630" w:firstLine="270"/>
      </w:pPr>
      <w:rPr>
        <w:rFonts w:ascii="Arial" w:eastAsia="Arial" w:hAnsi="Arial" w:cs="Arial"/>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righ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righ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right"/>
      <w:pPr>
        <w:ind w:left="6480" w:firstLine="6300"/>
      </w:pPr>
      <w:rPr>
        <w:rFonts w:ascii="Arial" w:eastAsia="Arial" w:hAnsi="Arial" w:cs="Arial"/>
        <w:vertAlign w:val="baseline"/>
      </w:rPr>
    </w:lvl>
  </w:abstractNum>
  <w:abstractNum w:abstractNumId="39">
    <w:nsid w:val="66093A06"/>
    <w:multiLevelType w:val="hybridMultilevel"/>
    <w:tmpl w:val="B060F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A47040"/>
    <w:multiLevelType w:val="hybridMultilevel"/>
    <w:tmpl w:val="0D6C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5729CB"/>
    <w:multiLevelType w:val="hybridMultilevel"/>
    <w:tmpl w:val="1500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632F53"/>
    <w:multiLevelType w:val="multilevel"/>
    <w:tmpl w:val="753CEDBE"/>
    <w:lvl w:ilvl="0">
      <w:start w:val="1"/>
      <w:numFmt w:val="bullet"/>
      <w:lvlText w:val=""/>
      <w:lvlJc w:val="left"/>
      <w:pPr>
        <w:ind w:left="720" w:firstLine="360"/>
      </w:pPr>
      <w:rPr>
        <w:rFonts w:ascii="Symbol" w:hAnsi="Symbol" w:hint="default"/>
        <w:sz w:val="22"/>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righ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righ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right"/>
      <w:pPr>
        <w:ind w:left="6480" w:firstLine="6300"/>
      </w:pPr>
      <w:rPr>
        <w:rFonts w:ascii="Arial" w:eastAsia="Arial" w:hAnsi="Arial" w:cs="Arial"/>
        <w:vertAlign w:val="baseline"/>
      </w:rPr>
    </w:lvl>
  </w:abstractNum>
  <w:num w:numId="1">
    <w:abstractNumId w:val="24"/>
  </w:num>
  <w:num w:numId="2">
    <w:abstractNumId w:val="39"/>
  </w:num>
  <w:num w:numId="3">
    <w:abstractNumId w:val="14"/>
  </w:num>
  <w:num w:numId="4">
    <w:abstractNumId w:val="31"/>
  </w:num>
  <w:num w:numId="5">
    <w:abstractNumId w:val="9"/>
  </w:num>
  <w:num w:numId="6">
    <w:abstractNumId w:val="26"/>
  </w:num>
  <w:num w:numId="7">
    <w:abstractNumId w:val="34"/>
  </w:num>
  <w:num w:numId="8">
    <w:abstractNumId w:val="35"/>
  </w:num>
  <w:num w:numId="9">
    <w:abstractNumId w:val="2"/>
  </w:num>
  <w:num w:numId="10">
    <w:abstractNumId w:val="30"/>
  </w:num>
  <w:num w:numId="11">
    <w:abstractNumId w:val="12"/>
  </w:num>
  <w:num w:numId="12">
    <w:abstractNumId w:val="29"/>
  </w:num>
  <w:num w:numId="13">
    <w:abstractNumId w:val="4"/>
  </w:num>
  <w:num w:numId="14">
    <w:abstractNumId w:val="5"/>
  </w:num>
  <w:num w:numId="15">
    <w:abstractNumId w:val="33"/>
  </w:num>
  <w:num w:numId="16">
    <w:abstractNumId w:val="37"/>
  </w:num>
  <w:num w:numId="17">
    <w:abstractNumId w:val="28"/>
  </w:num>
  <w:num w:numId="18">
    <w:abstractNumId w:val="41"/>
  </w:num>
  <w:num w:numId="19">
    <w:abstractNumId w:val="15"/>
  </w:num>
  <w:num w:numId="20">
    <w:abstractNumId w:val="38"/>
  </w:num>
  <w:num w:numId="21">
    <w:abstractNumId w:val="18"/>
  </w:num>
  <w:num w:numId="22">
    <w:abstractNumId w:val="27"/>
  </w:num>
  <w:num w:numId="23">
    <w:abstractNumId w:val="21"/>
  </w:num>
  <w:num w:numId="24">
    <w:abstractNumId w:val="17"/>
  </w:num>
  <w:num w:numId="25">
    <w:abstractNumId w:val="13"/>
  </w:num>
  <w:num w:numId="26">
    <w:abstractNumId w:val="23"/>
  </w:num>
  <w:num w:numId="27">
    <w:abstractNumId w:val="3"/>
  </w:num>
  <w:num w:numId="28">
    <w:abstractNumId w:val="42"/>
  </w:num>
  <w:num w:numId="29">
    <w:abstractNumId w:val="10"/>
  </w:num>
  <w:num w:numId="30">
    <w:abstractNumId w:val="16"/>
  </w:num>
  <w:num w:numId="31">
    <w:abstractNumId w:val="32"/>
  </w:num>
  <w:num w:numId="32">
    <w:abstractNumId w:val="20"/>
  </w:num>
  <w:num w:numId="33">
    <w:abstractNumId w:val="6"/>
  </w:num>
  <w:num w:numId="34">
    <w:abstractNumId w:val="25"/>
  </w:num>
  <w:num w:numId="35">
    <w:abstractNumId w:val="11"/>
  </w:num>
  <w:num w:numId="36">
    <w:abstractNumId w:val="7"/>
  </w:num>
  <w:num w:numId="37">
    <w:abstractNumId w:val="40"/>
  </w:num>
  <w:num w:numId="38">
    <w:abstractNumId w:val="1"/>
  </w:num>
  <w:num w:numId="39">
    <w:abstractNumId w:val="36"/>
  </w:num>
  <w:num w:numId="40">
    <w:abstractNumId w:val="8"/>
  </w:num>
  <w:num w:numId="41">
    <w:abstractNumId w:val="22"/>
  </w:num>
  <w:num w:numId="42">
    <w:abstractNumId w:val="19"/>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4425E3"/>
    <w:rsid w:val="000011E0"/>
    <w:rsid w:val="0001184D"/>
    <w:rsid w:val="0001385F"/>
    <w:rsid w:val="00020961"/>
    <w:rsid w:val="00021D15"/>
    <w:rsid w:val="00031A98"/>
    <w:rsid w:val="000330F9"/>
    <w:rsid w:val="0004059A"/>
    <w:rsid w:val="000432B9"/>
    <w:rsid w:val="000459B3"/>
    <w:rsid w:val="0005452A"/>
    <w:rsid w:val="00066496"/>
    <w:rsid w:val="00082176"/>
    <w:rsid w:val="00095E41"/>
    <w:rsid w:val="000A2A7E"/>
    <w:rsid w:val="000C2815"/>
    <w:rsid w:val="000D6A84"/>
    <w:rsid w:val="0010336C"/>
    <w:rsid w:val="00107333"/>
    <w:rsid w:val="001136C6"/>
    <w:rsid w:val="0012200E"/>
    <w:rsid w:val="00123F9B"/>
    <w:rsid w:val="001427C8"/>
    <w:rsid w:val="001557E2"/>
    <w:rsid w:val="00160A8A"/>
    <w:rsid w:val="00164080"/>
    <w:rsid w:val="00190D8E"/>
    <w:rsid w:val="001A1ECD"/>
    <w:rsid w:val="001C09DA"/>
    <w:rsid w:val="001C4AAE"/>
    <w:rsid w:val="001C7A7B"/>
    <w:rsid w:val="001D6F31"/>
    <w:rsid w:val="001D7D54"/>
    <w:rsid w:val="001E0AE8"/>
    <w:rsid w:val="001E31F9"/>
    <w:rsid w:val="001F2A30"/>
    <w:rsid w:val="001F3E76"/>
    <w:rsid w:val="00210247"/>
    <w:rsid w:val="00213231"/>
    <w:rsid w:val="0023059A"/>
    <w:rsid w:val="00242A60"/>
    <w:rsid w:val="00257C6C"/>
    <w:rsid w:val="002705A7"/>
    <w:rsid w:val="00271B84"/>
    <w:rsid w:val="0027490C"/>
    <w:rsid w:val="002852EE"/>
    <w:rsid w:val="0028666C"/>
    <w:rsid w:val="00291D70"/>
    <w:rsid w:val="002A1C47"/>
    <w:rsid w:val="002A4FE3"/>
    <w:rsid w:val="002B1417"/>
    <w:rsid w:val="002B1A20"/>
    <w:rsid w:val="002C55D0"/>
    <w:rsid w:val="002D3A8B"/>
    <w:rsid w:val="002D51CB"/>
    <w:rsid w:val="002D72C7"/>
    <w:rsid w:val="002F0624"/>
    <w:rsid w:val="002F628D"/>
    <w:rsid w:val="00322827"/>
    <w:rsid w:val="003320A7"/>
    <w:rsid w:val="00333AC8"/>
    <w:rsid w:val="00336FC7"/>
    <w:rsid w:val="00340834"/>
    <w:rsid w:val="00341B4E"/>
    <w:rsid w:val="003550C2"/>
    <w:rsid w:val="003604E9"/>
    <w:rsid w:val="003728E8"/>
    <w:rsid w:val="00374C1B"/>
    <w:rsid w:val="00394253"/>
    <w:rsid w:val="003B7D33"/>
    <w:rsid w:val="003C1FF2"/>
    <w:rsid w:val="003D1EDB"/>
    <w:rsid w:val="003F52AF"/>
    <w:rsid w:val="00411AA2"/>
    <w:rsid w:val="00412463"/>
    <w:rsid w:val="004304C1"/>
    <w:rsid w:val="00441039"/>
    <w:rsid w:val="004425E3"/>
    <w:rsid w:val="00445C23"/>
    <w:rsid w:val="00447D27"/>
    <w:rsid w:val="00454185"/>
    <w:rsid w:val="00455302"/>
    <w:rsid w:val="004676CA"/>
    <w:rsid w:val="004A298B"/>
    <w:rsid w:val="004A329C"/>
    <w:rsid w:val="004B5FA3"/>
    <w:rsid w:val="004B6E7B"/>
    <w:rsid w:val="004C30E1"/>
    <w:rsid w:val="004C4BB8"/>
    <w:rsid w:val="004C7CCB"/>
    <w:rsid w:val="004D048C"/>
    <w:rsid w:val="004D59A9"/>
    <w:rsid w:val="004D5AA6"/>
    <w:rsid w:val="00510090"/>
    <w:rsid w:val="0051282A"/>
    <w:rsid w:val="00530CB8"/>
    <w:rsid w:val="00532581"/>
    <w:rsid w:val="005373B3"/>
    <w:rsid w:val="00573440"/>
    <w:rsid w:val="00576FA8"/>
    <w:rsid w:val="005917AD"/>
    <w:rsid w:val="005B4CCA"/>
    <w:rsid w:val="005C257A"/>
    <w:rsid w:val="005C67CA"/>
    <w:rsid w:val="00617C60"/>
    <w:rsid w:val="0062060F"/>
    <w:rsid w:val="006219BF"/>
    <w:rsid w:val="0063757D"/>
    <w:rsid w:val="00643BD8"/>
    <w:rsid w:val="00644716"/>
    <w:rsid w:val="00656545"/>
    <w:rsid w:val="0065718D"/>
    <w:rsid w:val="00684CB5"/>
    <w:rsid w:val="00690B97"/>
    <w:rsid w:val="00692C83"/>
    <w:rsid w:val="006A34C3"/>
    <w:rsid w:val="006C26D2"/>
    <w:rsid w:val="006D3BD1"/>
    <w:rsid w:val="006E577F"/>
    <w:rsid w:val="006F3259"/>
    <w:rsid w:val="00723577"/>
    <w:rsid w:val="007260F0"/>
    <w:rsid w:val="00746FC2"/>
    <w:rsid w:val="0075449E"/>
    <w:rsid w:val="00771E56"/>
    <w:rsid w:val="00782AE0"/>
    <w:rsid w:val="00787724"/>
    <w:rsid w:val="007925BF"/>
    <w:rsid w:val="007966A1"/>
    <w:rsid w:val="007A1645"/>
    <w:rsid w:val="007B2A95"/>
    <w:rsid w:val="007C09FC"/>
    <w:rsid w:val="007D596D"/>
    <w:rsid w:val="007D6178"/>
    <w:rsid w:val="007D6A53"/>
    <w:rsid w:val="008043B2"/>
    <w:rsid w:val="00805330"/>
    <w:rsid w:val="008112BE"/>
    <w:rsid w:val="00813CCB"/>
    <w:rsid w:val="008243EE"/>
    <w:rsid w:val="00825942"/>
    <w:rsid w:val="00837D70"/>
    <w:rsid w:val="008464D9"/>
    <w:rsid w:val="00861A07"/>
    <w:rsid w:val="00867C5E"/>
    <w:rsid w:val="008A39A0"/>
    <w:rsid w:val="008B229A"/>
    <w:rsid w:val="008C4FF9"/>
    <w:rsid w:val="008D023C"/>
    <w:rsid w:val="008F5FA7"/>
    <w:rsid w:val="00914628"/>
    <w:rsid w:val="009209A6"/>
    <w:rsid w:val="00937783"/>
    <w:rsid w:val="009824CF"/>
    <w:rsid w:val="00994F0F"/>
    <w:rsid w:val="009A63A6"/>
    <w:rsid w:val="009C7360"/>
    <w:rsid w:val="009D7642"/>
    <w:rsid w:val="009E75A8"/>
    <w:rsid w:val="00A03E8F"/>
    <w:rsid w:val="00A0581C"/>
    <w:rsid w:val="00A1089D"/>
    <w:rsid w:val="00A1245B"/>
    <w:rsid w:val="00A1298E"/>
    <w:rsid w:val="00A141BE"/>
    <w:rsid w:val="00A44DB7"/>
    <w:rsid w:val="00A466C8"/>
    <w:rsid w:val="00A500A9"/>
    <w:rsid w:val="00A5235D"/>
    <w:rsid w:val="00A60617"/>
    <w:rsid w:val="00A64F17"/>
    <w:rsid w:val="00A658B0"/>
    <w:rsid w:val="00A81807"/>
    <w:rsid w:val="00AB16D3"/>
    <w:rsid w:val="00AC1385"/>
    <w:rsid w:val="00AC566F"/>
    <w:rsid w:val="00AE2C04"/>
    <w:rsid w:val="00AF1579"/>
    <w:rsid w:val="00AF47AF"/>
    <w:rsid w:val="00B0643A"/>
    <w:rsid w:val="00B0733F"/>
    <w:rsid w:val="00B11E02"/>
    <w:rsid w:val="00B61629"/>
    <w:rsid w:val="00B87B5E"/>
    <w:rsid w:val="00BA36B7"/>
    <w:rsid w:val="00BC1042"/>
    <w:rsid w:val="00BC3636"/>
    <w:rsid w:val="00BD4EBD"/>
    <w:rsid w:val="00BE7EA6"/>
    <w:rsid w:val="00C14C61"/>
    <w:rsid w:val="00C23843"/>
    <w:rsid w:val="00C33AF7"/>
    <w:rsid w:val="00C35860"/>
    <w:rsid w:val="00C36C32"/>
    <w:rsid w:val="00C41466"/>
    <w:rsid w:val="00C62A20"/>
    <w:rsid w:val="00C84D17"/>
    <w:rsid w:val="00C85B31"/>
    <w:rsid w:val="00C9260B"/>
    <w:rsid w:val="00CA39D9"/>
    <w:rsid w:val="00CA56C3"/>
    <w:rsid w:val="00CB1C56"/>
    <w:rsid w:val="00CB4E50"/>
    <w:rsid w:val="00CC2B1A"/>
    <w:rsid w:val="00CD28D3"/>
    <w:rsid w:val="00CF3B70"/>
    <w:rsid w:val="00D30D2C"/>
    <w:rsid w:val="00D30F02"/>
    <w:rsid w:val="00D31B6C"/>
    <w:rsid w:val="00D32393"/>
    <w:rsid w:val="00D43116"/>
    <w:rsid w:val="00D71D4F"/>
    <w:rsid w:val="00D84F7D"/>
    <w:rsid w:val="00D935BD"/>
    <w:rsid w:val="00D967AB"/>
    <w:rsid w:val="00DA3B12"/>
    <w:rsid w:val="00DC6C5C"/>
    <w:rsid w:val="00DE23B0"/>
    <w:rsid w:val="00DE3104"/>
    <w:rsid w:val="00DF3F58"/>
    <w:rsid w:val="00E005F3"/>
    <w:rsid w:val="00E17BA0"/>
    <w:rsid w:val="00E238D3"/>
    <w:rsid w:val="00E624A8"/>
    <w:rsid w:val="00E64D85"/>
    <w:rsid w:val="00E705DA"/>
    <w:rsid w:val="00E73640"/>
    <w:rsid w:val="00E77F04"/>
    <w:rsid w:val="00E83BFE"/>
    <w:rsid w:val="00E86B56"/>
    <w:rsid w:val="00E92CFA"/>
    <w:rsid w:val="00EA0625"/>
    <w:rsid w:val="00EB0855"/>
    <w:rsid w:val="00EB116C"/>
    <w:rsid w:val="00EB3E8D"/>
    <w:rsid w:val="00EB653B"/>
    <w:rsid w:val="00ED2555"/>
    <w:rsid w:val="00ED5AE1"/>
    <w:rsid w:val="00ED7CCB"/>
    <w:rsid w:val="00F000DF"/>
    <w:rsid w:val="00F257E9"/>
    <w:rsid w:val="00F27390"/>
    <w:rsid w:val="00F3123B"/>
    <w:rsid w:val="00F36C03"/>
    <w:rsid w:val="00F435FA"/>
    <w:rsid w:val="00F52933"/>
    <w:rsid w:val="00F80F89"/>
    <w:rsid w:val="00F85411"/>
    <w:rsid w:val="00F92AC8"/>
    <w:rsid w:val="00FA42BE"/>
    <w:rsid w:val="00FC0BFF"/>
    <w:rsid w:val="00FC3DC5"/>
    <w:rsid w:val="00FD513F"/>
    <w:rsid w:val="00FF02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8D3"/>
  </w:style>
  <w:style w:type="paragraph" w:styleId="Heading1">
    <w:name w:val="heading 1"/>
    <w:basedOn w:val="Normal"/>
    <w:next w:val="Normal"/>
    <w:link w:val="Heading1Char"/>
    <w:qFormat/>
    <w:rsid w:val="008A39A0"/>
    <w:pPr>
      <w:keepNext/>
      <w:spacing w:after="0" w:line="240" w:lineRule="auto"/>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B073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073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B0733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A7E"/>
    <w:pPr>
      <w:ind w:left="720"/>
      <w:contextualSpacing/>
    </w:pPr>
  </w:style>
  <w:style w:type="character" w:styleId="Hyperlink">
    <w:name w:val="Hyperlink"/>
    <w:basedOn w:val="DefaultParagraphFont"/>
    <w:rsid w:val="00782AE0"/>
    <w:rPr>
      <w:color w:val="0000FF"/>
      <w:u w:val="single"/>
    </w:rPr>
  </w:style>
  <w:style w:type="character" w:customStyle="1" w:styleId="apple-style-span">
    <w:name w:val="apple-style-span"/>
    <w:basedOn w:val="DefaultParagraphFont"/>
    <w:rsid w:val="00782AE0"/>
  </w:style>
  <w:style w:type="character" w:customStyle="1" w:styleId="apple-converted-space">
    <w:name w:val="apple-converted-space"/>
    <w:basedOn w:val="DefaultParagraphFont"/>
    <w:rsid w:val="00782AE0"/>
  </w:style>
  <w:style w:type="character" w:customStyle="1" w:styleId="Heading1Char">
    <w:name w:val="Heading 1 Char"/>
    <w:basedOn w:val="DefaultParagraphFont"/>
    <w:link w:val="Heading1"/>
    <w:rsid w:val="008A39A0"/>
    <w:rPr>
      <w:rFonts w:ascii="Times New Roman" w:eastAsia="Times New Roman" w:hAnsi="Times New Roman" w:cs="Times New Roman"/>
      <w:b/>
      <w:bCs/>
      <w:sz w:val="24"/>
      <w:szCs w:val="24"/>
    </w:rPr>
  </w:style>
  <w:style w:type="paragraph" w:customStyle="1" w:styleId="Normal1">
    <w:name w:val="Normal1"/>
    <w:rsid w:val="00322827"/>
    <w:pPr>
      <w:spacing w:after="0" w:line="240" w:lineRule="auto"/>
    </w:pPr>
    <w:rPr>
      <w:rFonts w:ascii="Times New Roman" w:eastAsia="Times New Roman" w:hAnsi="Times New Roman" w:cs="Times New Roman"/>
      <w:color w:val="000000"/>
      <w:sz w:val="24"/>
    </w:rPr>
  </w:style>
  <w:style w:type="character" w:customStyle="1" w:styleId="Heading3Char">
    <w:name w:val="Heading 3 Char"/>
    <w:basedOn w:val="DefaultParagraphFont"/>
    <w:link w:val="Heading3"/>
    <w:uiPriority w:val="9"/>
    <w:rsid w:val="00B0733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0733F"/>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B0733F"/>
    <w:rPr>
      <w:rFonts w:asciiTheme="majorHAnsi" w:eastAsiaTheme="majorEastAsia" w:hAnsiTheme="majorHAnsi" w:cstheme="majorBidi"/>
      <w:i/>
      <w:iCs/>
      <w:color w:val="243F60" w:themeColor="accent1" w:themeShade="7F"/>
    </w:rPr>
  </w:style>
  <w:style w:type="paragraph" w:customStyle="1" w:styleId="Normal10">
    <w:name w:val="Normal1"/>
    <w:rsid w:val="00B0733F"/>
    <w:pPr>
      <w:spacing w:after="0" w:line="240" w:lineRule="auto"/>
    </w:pPr>
    <w:rPr>
      <w:rFonts w:ascii="Times New Roman" w:eastAsia="Times New Roman" w:hAnsi="Times New Roman" w:cs="Times New Roman"/>
      <w:color w:val="000000"/>
      <w:sz w:val="24"/>
    </w:rPr>
  </w:style>
  <w:style w:type="paragraph" w:styleId="NormalWeb">
    <w:name w:val="Normal (Web)"/>
    <w:basedOn w:val="Normal"/>
    <w:uiPriority w:val="99"/>
    <w:unhideWhenUsed/>
    <w:rsid w:val="00B0733F"/>
    <w:pPr>
      <w:spacing w:before="100" w:beforeAutospacing="1" w:after="100" w:afterAutospacing="1" w:line="240" w:lineRule="auto"/>
    </w:pPr>
    <w:rPr>
      <w:rFonts w:ascii="Times New Roman" w:eastAsia="Times New Roman" w:hAnsi="Times New Roman" w:cs="Times New Roman"/>
      <w:sz w:val="24"/>
      <w:szCs w:val="24"/>
      <w:lang w:bidi="or-IN"/>
    </w:rPr>
  </w:style>
  <w:style w:type="paragraph" w:styleId="ListBullet">
    <w:name w:val="List Bullet"/>
    <w:basedOn w:val="Normal"/>
    <w:uiPriority w:val="99"/>
    <w:unhideWhenUsed/>
    <w:rsid w:val="001557E2"/>
    <w:pPr>
      <w:numPr>
        <w:numId w:val="43"/>
      </w:numPr>
      <w:contextualSpacing/>
    </w:pPr>
  </w:style>
  <w:style w:type="paragraph" w:styleId="BalloonText">
    <w:name w:val="Balloon Text"/>
    <w:basedOn w:val="Normal"/>
    <w:link w:val="BalloonTextChar"/>
    <w:uiPriority w:val="99"/>
    <w:semiHidden/>
    <w:unhideWhenUsed/>
    <w:rsid w:val="00E00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5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iranmayeemishra.kl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psita.p.mishr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4977F-4FC6-4470-B785-B893F567D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Ipsita</cp:lastModifiedBy>
  <cp:revision>2</cp:revision>
  <dcterms:created xsi:type="dcterms:W3CDTF">2019-07-12T16:36:00Z</dcterms:created>
  <dcterms:modified xsi:type="dcterms:W3CDTF">2019-07-12T16:36:00Z</dcterms:modified>
</cp:coreProperties>
</file>