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670" w:rsidRPr="00A70349" w:rsidRDefault="00D25670" w:rsidP="00AD531F">
      <w:pPr>
        <w:spacing w:after="0" w:line="240" w:lineRule="auto"/>
        <w:jc w:val="center"/>
        <w:rPr>
          <w:rFonts w:ascii="Times New Roman" w:eastAsia="Batang" w:hAnsi="Times New Roman" w:cs="Times New Roman"/>
          <w:b/>
          <w:sz w:val="24"/>
          <w:szCs w:val="24"/>
          <w:u w:val="single"/>
          <w:lang w:val="en-US"/>
        </w:rPr>
      </w:pPr>
    </w:p>
    <w:p w:rsidR="00832FFD" w:rsidRPr="00A70349" w:rsidRDefault="003455A0" w:rsidP="00AD531F">
      <w:pPr>
        <w:spacing w:after="0" w:line="240" w:lineRule="auto"/>
        <w:jc w:val="center"/>
        <w:rPr>
          <w:rFonts w:ascii="Times New Roman" w:eastAsia="Batang" w:hAnsi="Times New Roman" w:cs="Times New Roman"/>
          <w:b/>
          <w:sz w:val="24"/>
          <w:szCs w:val="24"/>
          <w:u w:val="single"/>
          <w:lang w:val="en-US"/>
        </w:rPr>
      </w:pPr>
      <w:r>
        <w:rPr>
          <w:rFonts w:ascii="Times New Roman" w:eastAsia="Batang" w:hAnsi="Times New Roman" w:cs="Times New Roman"/>
          <w:b/>
          <w:sz w:val="24"/>
          <w:szCs w:val="24"/>
          <w:u w:val="single"/>
          <w:lang w:val="en-US"/>
        </w:rPr>
        <w:t>VIPIN PANDEY</w:t>
      </w:r>
    </w:p>
    <w:p w:rsidR="003B0206" w:rsidRPr="00A70349" w:rsidRDefault="003B0206" w:rsidP="003B0206">
      <w:pPr>
        <w:spacing w:after="0" w:line="240" w:lineRule="auto"/>
        <w:jc w:val="center"/>
        <w:rPr>
          <w:rFonts w:ascii="Times New Roman" w:eastAsia="Batang" w:hAnsi="Times New Roman" w:cs="Times New Roman"/>
          <w:b/>
          <w:sz w:val="24"/>
          <w:szCs w:val="24"/>
          <w:lang w:val="en-US"/>
        </w:rPr>
      </w:pPr>
    </w:p>
    <w:p w:rsidR="00D761BC" w:rsidRDefault="00D761BC" w:rsidP="003B0206">
      <w:pPr>
        <w:spacing w:after="0" w:line="240" w:lineRule="auto"/>
        <w:outlineLvl w:val="0"/>
        <w:rPr>
          <w:rFonts w:ascii="Times New Roman" w:eastAsia="Batang" w:hAnsi="Times New Roman" w:cs="Times New Roman"/>
          <w:sz w:val="24"/>
          <w:szCs w:val="24"/>
          <w:lang w:val="en-US"/>
        </w:rPr>
      </w:pPr>
      <w:r>
        <w:rPr>
          <w:rFonts w:ascii="Times New Roman" w:eastAsia="Batang" w:hAnsi="Times New Roman" w:cs="Times New Roman"/>
          <w:b/>
          <w:sz w:val="24"/>
          <w:szCs w:val="24"/>
          <w:u w:val="single"/>
          <w:lang w:val="en-US"/>
        </w:rPr>
        <w:t>Address for Correspondence and Permanent Address:</w:t>
      </w:r>
      <w:r w:rsidR="003B0206" w:rsidRPr="00A70349">
        <w:rPr>
          <w:rFonts w:ascii="Times New Roman" w:eastAsia="Batang" w:hAnsi="Times New Roman" w:cs="Times New Roman"/>
          <w:b/>
          <w:sz w:val="24"/>
          <w:szCs w:val="24"/>
          <w:lang w:val="en-US"/>
        </w:rPr>
        <w:tab/>
        <w:t xml:space="preserve">     </w:t>
      </w:r>
      <w:r>
        <w:rPr>
          <w:rFonts w:ascii="Times New Roman" w:eastAsia="Batang" w:hAnsi="Times New Roman" w:cs="Times New Roman"/>
          <w:b/>
          <w:sz w:val="24"/>
          <w:szCs w:val="24"/>
          <w:lang w:val="en-US"/>
        </w:rPr>
        <w:t xml:space="preserve">                              </w:t>
      </w:r>
      <w:r w:rsidR="00AD531F" w:rsidRPr="00A70349">
        <w:rPr>
          <w:rFonts w:ascii="Times New Roman" w:eastAsia="Batang" w:hAnsi="Times New Roman" w:cs="Times New Roman"/>
          <w:sz w:val="24"/>
          <w:szCs w:val="24"/>
          <w:lang w:val="en-US"/>
        </w:rPr>
        <w:tab/>
      </w:r>
      <w:r w:rsidR="00AD531F" w:rsidRPr="00A70349">
        <w:rPr>
          <w:rFonts w:ascii="Times New Roman" w:eastAsia="Batang" w:hAnsi="Times New Roman" w:cs="Times New Roman"/>
          <w:sz w:val="24"/>
          <w:szCs w:val="24"/>
          <w:lang w:val="en-US"/>
        </w:rPr>
        <w:tab/>
      </w:r>
      <w:r w:rsidR="00AD531F" w:rsidRPr="00A70349">
        <w:rPr>
          <w:rFonts w:ascii="Times New Roman" w:eastAsia="Batang" w:hAnsi="Times New Roman" w:cs="Times New Roman"/>
          <w:sz w:val="24"/>
          <w:szCs w:val="24"/>
          <w:lang w:val="en-US"/>
        </w:rPr>
        <w:tab/>
        <w:t xml:space="preserve">    </w:t>
      </w:r>
    </w:p>
    <w:p w:rsidR="00F02733" w:rsidRPr="00A70349" w:rsidRDefault="00AD531F" w:rsidP="003B0206">
      <w:pPr>
        <w:spacing w:after="0" w:line="240" w:lineRule="auto"/>
        <w:outlineLvl w:val="0"/>
        <w:rPr>
          <w:rFonts w:ascii="Times New Roman" w:eastAsia="Batang" w:hAnsi="Times New Roman" w:cs="Times New Roman"/>
          <w:sz w:val="24"/>
          <w:szCs w:val="24"/>
          <w:lang w:val="en-US"/>
        </w:rPr>
      </w:pPr>
      <w:r w:rsidRPr="00A70349">
        <w:rPr>
          <w:rFonts w:ascii="Times New Roman" w:eastAsia="Batang" w:hAnsi="Times New Roman" w:cs="Times New Roman"/>
          <w:sz w:val="24"/>
          <w:szCs w:val="24"/>
          <w:lang w:val="en-US"/>
        </w:rPr>
        <w:t xml:space="preserve"> </w:t>
      </w:r>
      <w:r w:rsidR="00CE6B04">
        <w:rPr>
          <w:rFonts w:ascii="Times New Roman" w:eastAsia="Batang" w:hAnsi="Times New Roman" w:cs="Times New Roman"/>
          <w:sz w:val="24"/>
          <w:szCs w:val="24"/>
          <w:lang w:val="en-US"/>
        </w:rPr>
        <w:t xml:space="preserve">G-13/13 </w:t>
      </w:r>
      <w:proofErr w:type="spellStart"/>
      <w:r w:rsidR="00CE6B04">
        <w:rPr>
          <w:rFonts w:ascii="Times New Roman" w:eastAsia="Batang" w:hAnsi="Times New Roman" w:cs="Times New Roman"/>
          <w:sz w:val="24"/>
          <w:szCs w:val="24"/>
          <w:lang w:val="en-US"/>
        </w:rPr>
        <w:t>Shastri</w:t>
      </w:r>
      <w:proofErr w:type="spellEnd"/>
      <w:r w:rsidR="00F02733" w:rsidRPr="00A70349">
        <w:rPr>
          <w:rFonts w:ascii="Times New Roman" w:eastAsia="Batang" w:hAnsi="Times New Roman" w:cs="Times New Roman"/>
          <w:sz w:val="24"/>
          <w:szCs w:val="24"/>
          <w:lang w:val="en-US"/>
        </w:rPr>
        <w:t xml:space="preserve"> Nagar,</w:t>
      </w:r>
    </w:p>
    <w:p w:rsidR="003B0206" w:rsidRPr="00A70349" w:rsidRDefault="00D761BC" w:rsidP="003B0206">
      <w:pPr>
        <w:spacing w:after="0" w:line="240" w:lineRule="auto"/>
        <w:jc w:val="both"/>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 xml:space="preserve"> </w:t>
      </w:r>
      <w:r w:rsidR="00CE6B04">
        <w:rPr>
          <w:rFonts w:ascii="Times New Roman" w:eastAsia="Batang" w:hAnsi="Times New Roman" w:cs="Times New Roman"/>
          <w:sz w:val="24"/>
          <w:szCs w:val="24"/>
          <w:lang w:val="en-US"/>
        </w:rPr>
        <w:t>Meerut</w:t>
      </w:r>
      <w:r w:rsidR="00AD531F" w:rsidRPr="00A70349">
        <w:rPr>
          <w:rFonts w:ascii="Times New Roman" w:eastAsia="Batang" w:hAnsi="Times New Roman" w:cs="Times New Roman"/>
          <w:sz w:val="24"/>
          <w:szCs w:val="24"/>
          <w:lang w:val="en-US"/>
        </w:rPr>
        <w:t xml:space="preserve"> (</w:t>
      </w:r>
      <w:r w:rsidR="00AB679A">
        <w:rPr>
          <w:rFonts w:ascii="Times New Roman" w:eastAsia="Batang" w:hAnsi="Times New Roman" w:cs="Times New Roman"/>
          <w:sz w:val="24"/>
          <w:szCs w:val="24"/>
          <w:lang w:val="en-US"/>
        </w:rPr>
        <w:t>Uttar Pradesh</w:t>
      </w:r>
      <w:r w:rsidR="00AD531F" w:rsidRPr="00A70349">
        <w:rPr>
          <w:rFonts w:ascii="Times New Roman" w:eastAsia="Batang" w:hAnsi="Times New Roman" w:cs="Times New Roman"/>
          <w:sz w:val="24"/>
          <w:szCs w:val="24"/>
          <w:lang w:val="en-US"/>
        </w:rPr>
        <w:t>)</w:t>
      </w:r>
      <w:r w:rsidR="00832FFD" w:rsidRPr="00A70349">
        <w:rPr>
          <w:rFonts w:ascii="Times New Roman" w:eastAsia="Batang" w:hAnsi="Times New Roman" w:cs="Times New Roman"/>
          <w:sz w:val="24"/>
          <w:szCs w:val="24"/>
          <w:lang w:val="en-US"/>
        </w:rPr>
        <w:t xml:space="preserve">, </w:t>
      </w:r>
    </w:p>
    <w:p w:rsidR="003B0206" w:rsidRPr="00A70349" w:rsidRDefault="00AD531F" w:rsidP="003B0206">
      <w:pPr>
        <w:spacing w:after="0" w:line="240" w:lineRule="auto"/>
        <w:jc w:val="both"/>
        <w:rPr>
          <w:rFonts w:ascii="Times New Roman" w:eastAsia="Batang" w:hAnsi="Times New Roman" w:cs="Times New Roman"/>
          <w:sz w:val="24"/>
          <w:szCs w:val="24"/>
          <w:lang w:val="en-US"/>
        </w:rPr>
      </w:pPr>
      <w:r w:rsidRPr="00A70349">
        <w:rPr>
          <w:rFonts w:ascii="Times New Roman" w:eastAsia="Batang" w:hAnsi="Times New Roman" w:cs="Times New Roman"/>
          <w:sz w:val="24"/>
          <w:szCs w:val="24"/>
          <w:lang w:val="en-US"/>
        </w:rPr>
        <w:t>Uttar Pradesh, India</w:t>
      </w:r>
      <w:r w:rsidR="00CE6B04">
        <w:rPr>
          <w:rFonts w:ascii="Times New Roman" w:eastAsia="Batang" w:hAnsi="Times New Roman" w:cs="Times New Roman"/>
          <w:sz w:val="24"/>
          <w:szCs w:val="24"/>
          <w:lang w:val="en-US"/>
        </w:rPr>
        <w:t>, 250004</w:t>
      </w:r>
      <w:r w:rsidR="00F02733" w:rsidRPr="00A70349">
        <w:rPr>
          <w:rFonts w:ascii="Times New Roman" w:eastAsia="Batang" w:hAnsi="Times New Roman" w:cs="Times New Roman"/>
          <w:sz w:val="24"/>
          <w:szCs w:val="24"/>
          <w:lang w:val="en-US"/>
        </w:rPr>
        <w:t>.</w:t>
      </w:r>
    </w:p>
    <w:p w:rsidR="003B0206" w:rsidRPr="00A70349" w:rsidRDefault="00F02733" w:rsidP="003B0206">
      <w:pPr>
        <w:spacing w:after="0" w:line="240" w:lineRule="auto"/>
        <w:rPr>
          <w:rFonts w:ascii="Times New Roman" w:eastAsia="Batang" w:hAnsi="Times New Roman" w:cs="Times New Roman"/>
          <w:sz w:val="24"/>
          <w:szCs w:val="24"/>
          <w:lang w:val="en-US"/>
        </w:rPr>
      </w:pPr>
      <w:r w:rsidRPr="00A70349">
        <w:rPr>
          <w:rFonts w:ascii="Times New Roman" w:eastAsia="Batang" w:hAnsi="Times New Roman" w:cs="Times New Roman"/>
          <w:b/>
          <w:sz w:val="24"/>
          <w:szCs w:val="24"/>
          <w:lang w:val="en-US"/>
        </w:rPr>
        <w:t>Phone</w:t>
      </w:r>
      <w:r w:rsidRPr="00A70349">
        <w:rPr>
          <w:rFonts w:ascii="Times New Roman" w:eastAsia="Batang" w:hAnsi="Times New Roman" w:cs="Times New Roman"/>
          <w:b/>
          <w:sz w:val="24"/>
          <w:szCs w:val="24"/>
          <w:lang w:val="en-US"/>
        </w:rPr>
        <w:tab/>
        <w:t xml:space="preserve">:  </w:t>
      </w:r>
      <w:r w:rsidR="00CE6B04">
        <w:rPr>
          <w:rFonts w:ascii="Times New Roman" w:hAnsi="Times New Roman" w:cs="Times New Roman"/>
          <w:sz w:val="24"/>
          <w:szCs w:val="24"/>
        </w:rPr>
        <w:t>9457397868</w:t>
      </w:r>
    </w:p>
    <w:p w:rsidR="003B0206" w:rsidRPr="00A70349" w:rsidRDefault="003B0206" w:rsidP="00AD531F">
      <w:pPr>
        <w:rPr>
          <w:rFonts w:ascii="Times New Roman" w:hAnsi="Times New Roman" w:cs="Times New Roman"/>
          <w:b/>
          <w:color w:val="4F81BD"/>
          <w:sz w:val="24"/>
          <w:szCs w:val="24"/>
        </w:rPr>
      </w:pPr>
      <w:r w:rsidRPr="00A70349">
        <w:rPr>
          <w:rFonts w:ascii="Times New Roman" w:eastAsia="Batang" w:hAnsi="Times New Roman" w:cs="Times New Roman"/>
          <w:b/>
          <w:sz w:val="24"/>
          <w:szCs w:val="24"/>
          <w:lang w:val="en-US"/>
        </w:rPr>
        <w:t>Ema</w:t>
      </w:r>
      <w:r w:rsidR="00F02733" w:rsidRPr="00A70349">
        <w:rPr>
          <w:rFonts w:ascii="Times New Roman" w:eastAsia="Batang" w:hAnsi="Times New Roman" w:cs="Times New Roman"/>
          <w:b/>
          <w:sz w:val="24"/>
          <w:szCs w:val="24"/>
          <w:lang w:val="en-US"/>
        </w:rPr>
        <w:t>il</w:t>
      </w:r>
      <w:r w:rsidR="00F02733" w:rsidRPr="00A70349">
        <w:rPr>
          <w:rFonts w:ascii="Times New Roman" w:eastAsia="Batang" w:hAnsi="Times New Roman" w:cs="Times New Roman"/>
          <w:b/>
          <w:sz w:val="24"/>
          <w:szCs w:val="24"/>
          <w:lang w:val="en-US"/>
        </w:rPr>
        <w:tab/>
        <w:t xml:space="preserve">:  </w:t>
      </w:r>
      <w:r w:rsidR="00CE6B04">
        <w:rPr>
          <w:rFonts w:ascii="Times New Roman" w:hAnsi="Times New Roman" w:cs="Times New Roman"/>
          <w:sz w:val="24"/>
          <w:szCs w:val="24"/>
        </w:rPr>
        <w:t>vipinpandey@nluassam.ac.in</w:t>
      </w:r>
    </w:p>
    <w:p w:rsidR="00832FFD" w:rsidRPr="00A70349" w:rsidRDefault="00832FFD" w:rsidP="003B0206">
      <w:pPr>
        <w:spacing w:after="0" w:line="240" w:lineRule="auto"/>
        <w:rPr>
          <w:rFonts w:ascii="Times New Roman" w:eastAsia="Batang" w:hAnsi="Times New Roman" w:cs="Times New Roman"/>
          <w:sz w:val="24"/>
          <w:szCs w:val="24"/>
          <w:lang w:val="en-US"/>
        </w:rPr>
      </w:pPr>
    </w:p>
    <w:tbl>
      <w:tblPr>
        <w:tblpPr w:leftFromText="180" w:rightFromText="180" w:vertAnchor="text" w:horzAnchor="margin" w:tblpXSpec="center" w:tblpYSpec="outside"/>
        <w:tblW w:w="10209" w:type="dxa"/>
        <w:tblBorders>
          <w:top w:val="single" w:sz="4" w:space="0" w:color="auto"/>
          <w:left w:val="single" w:sz="4" w:space="0" w:color="auto"/>
          <w:bottom w:val="single" w:sz="4" w:space="0" w:color="auto"/>
          <w:right w:val="single" w:sz="4" w:space="0" w:color="auto"/>
        </w:tblBorders>
        <w:shd w:val="clear" w:color="auto" w:fill="BFBFBF"/>
        <w:tblLayout w:type="fixed"/>
        <w:tblLook w:val="0000" w:firstRow="0" w:lastRow="0" w:firstColumn="0" w:lastColumn="0" w:noHBand="0" w:noVBand="0"/>
      </w:tblPr>
      <w:tblGrid>
        <w:gridCol w:w="10209"/>
      </w:tblGrid>
      <w:tr w:rsidR="003B0206" w:rsidRPr="00A70349" w:rsidTr="0003271D">
        <w:trPr>
          <w:trHeight w:hRule="exact" w:val="288"/>
        </w:trPr>
        <w:tc>
          <w:tcPr>
            <w:tcW w:w="10209" w:type="dxa"/>
            <w:shd w:val="clear" w:color="auto" w:fill="BFBFBF"/>
            <w:vAlign w:val="center"/>
          </w:tcPr>
          <w:p w:rsidR="003B0206" w:rsidRPr="00A70349" w:rsidRDefault="003B0206" w:rsidP="003B0206">
            <w:pPr>
              <w:spacing w:after="0" w:line="240" w:lineRule="auto"/>
              <w:rPr>
                <w:rFonts w:ascii="Times New Roman" w:eastAsia="Batang" w:hAnsi="Times New Roman" w:cs="Times New Roman"/>
                <w:b/>
                <w:sz w:val="24"/>
                <w:szCs w:val="24"/>
                <w:lang w:val="en-US"/>
              </w:rPr>
            </w:pPr>
            <w:r w:rsidRPr="00A70349">
              <w:rPr>
                <w:rFonts w:ascii="Times New Roman" w:eastAsia="Batang" w:hAnsi="Times New Roman" w:cs="Times New Roman"/>
                <w:b/>
                <w:sz w:val="24"/>
                <w:szCs w:val="24"/>
                <w:lang w:val="en-US"/>
              </w:rPr>
              <w:t>ACADEMIC BACKGROUND</w:t>
            </w:r>
          </w:p>
        </w:tc>
      </w:tr>
    </w:tbl>
    <w:p w:rsidR="003B0206" w:rsidRPr="00A70349" w:rsidRDefault="003B0206" w:rsidP="003B0206">
      <w:pPr>
        <w:spacing w:after="0" w:line="240" w:lineRule="auto"/>
        <w:rPr>
          <w:rFonts w:ascii="Times New Roman" w:eastAsia="Batang" w:hAnsi="Times New Roman" w:cs="Times New Roman"/>
          <w:vanish/>
          <w:sz w:val="24"/>
          <w:szCs w:val="24"/>
          <w:lang w:val="en-US"/>
        </w:rPr>
      </w:pPr>
    </w:p>
    <w:tbl>
      <w:tblPr>
        <w:tblW w:w="1017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30"/>
        <w:gridCol w:w="4140"/>
        <w:gridCol w:w="1800"/>
      </w:tblGrid>
      <w:tr w:rsidR="00F02733" w:rsidRPr="00A70349" w:rsidTr="00D25670">
        <w:trPr>
          <w:trHeight w:val="412"/>
        </w:trPr>
        <w:tc>
          <w:tcPr>
            <w:tcW w:w="4230" w:type="dxa"/>
            <w:shd w:val="clear" w:color="auto" w:fill="auto"/>
          </w:tcPr>
          <w:p w:rsidR="00F02733" w:rsidRPr="0035265A" w:rsidRDefault="0035265A" w:rsidP="00FE06F9">
            <w:pPr>
              <w:pStyle w:val="TableContents"/>
              <w:snapToGrid w:val="0"/>
              <w:spacing w:line="276" w:lineRule="auto"/>
              <w:rPr>
                <w:b/>
                <w:bCs/>
                <w:color w:val="000000"/>
              </w:rPr>
            </w:pPr>
            <w:r w:rsidRPr="0035265A">
              <w:rPr>
                <w:b/>
                <w:bCs/>
                <w:color w:val="000000"/>
              </w:rPr>
              <w:t>Institution</w:t>
            </w:r>
          </w:p>
        </w:tc>
        <w:tc>
          <w:tcPr>
            <w:tcW w:w="4140" w:type="dxa"/>
          </w:tcPr>
          <w:p w:rsidR="00F02733" w:rsidRPr="0035265A" w:rsidRDefault="0035265A" w:rsidP="00FE06F9">
            <w:pPr>
              <w:pStyle w:val="TableContents"/>
              <w:snapToGrid w:val="0"/>
              <w:spacing w:line="276" w:lineRule="auto"/>
              <w:rPr>
                <w:b/>
                <w:bCs/>
                <w:color w:val="000000"/>
              </w:rPr>
            </w:pPr>
            <w:r w:rsidRPr="0035265A">
              <w:rPr>
                <w:b/>
                <w:bCs/>
                <w:color w:val="000000"/>
              </w:rPr>
              <w:t xml:space="preserve">Qualification  </w:t>
            </w:r>
          </w:p>
        </w:tc>
        <w:tc>
          <w:tcPr>
            <w:tcW w:w="1800" w:type="dxa"/>
            <w:shd w:val="clear" w:color="auto" w:fill="auto"/>
          </w:tcPr>
          <w:p w:rsidR="00F02733" w:rsidRPr="0035265A" w:rsidRDefault="0035265A" w:rsidP="00FE06F9">
            <w:pPr>
              <w:pStyle w:val="TableContents"/>
              <w:snapToGrid w:val="0"/>
              <w:spacing w:line="276" w:lineRule="auto"/>
              <w:rPr>
                <w:b/>
                <w:bCs/>
                <w:color w:val="000000"/>
              </w:rPr>
            </w:pPr>
            <w:r w:rsidRPr="0035265A">
              <w:rPr>
                <w:b/>
                <w:bCs/>
                <w:color w:val="000000"/>
              </w:rPr>
              <w:t>Percentage</w:t>
            </w:r>
          </w:p>
        </w:tc>
      </w:tr>
      <w:tr w:rsidR="00AD531F" w:rsidRPr="00A70349" w:rsidTr="00D25670">
        <w:trPr>
          <w:trHeight w:val="61"/>
        </w:trPr>
        <w:tc>
          <w:tcPr>
            <w:tcW w:w="4230" w:type="dxa"/>
            <w:shd w:val="clear" w:color="auto" w:fill="auto"/>
          </w:tcPr>
          <w:p w:rsidR="00AD531F" w:rsidRPr="00A70349" w:rsidRDefault="00AD531F" w:rsidP="00D25670">
            <w:pPr>
              <w:pStyle w:val="TableContents"/>
              <w:snapToGrid w:val="0"/>
              <w:spacing w:line="276" w:lineRule="auto"/>
              <w:rPr>
                <w:color w:val="000000"/>
              </w:rPr>
            </w:pPr>
            <w:r w:rsidRPr="00A70349">
              <w:rPr>
                <w:rFonts w:eastAsia="Batang"/>
              </w:rPr>
              <w:t>National Law University and Judicial Academy</w:t>
            </w:r>
            <w:r w:rsidR="00D25670" w:rsidRPr="00A70349">
              <w:rPr>
                <w:rFonts w:eastAsia="Batang"/>
              </w:rPr>
              <w:t xml:space="preserve"> (NLUJAA)</w:t>
            </w:r>
            <w:r w:rsidR="00A70349" w:rsidRPr="00A70349">
              <w:rPr>
                <w:rFonts w:eastAsia="Batang"/>
              </w:rPr>
              <w:t>, Guwahati</w:t>
            </w:r>
            <w:r w:rsidR="00D25670" w:rsidRPr="00A70349">
              <w:rPr>
                <w:rFonts w:eastAsia="Batang"/>
              </w:rPr>
              <w:t>, Assam.</w:t>
            </w:r>
          </w:p>
        </w:tc>
        <w:tc>
          <w:tcPr>
            <w:tcW w:w="4140" w:type="dxa"/>
          </w:tcPr>
          <w:p w:rsidR="00AD531F" w:rsidRPr="00A70349" w:rsidRDefault="00CE6B04" w:rsidP="00FE06F9">
            <w:pPr>
              <w:pStyle w:val="TableContents"/>
              <w:snapToGrid w:val="0"/>
              <w:spacing w:line="276" w:lineRule="auto"/>
              <w:rPr>
                <w:color w:val="000000"/>
              </w:rPr>
            </w:pPr>
            <w:r>
              <w:rPr>
                <w:color w:val="000000"/>
              </w:rPr>
              <w:t>BA.LL.B. (Hons’)</w:t>
            </w:r>
            <w:r w:rsidR="00D25670" w:rsidRPr="00A70349">
              <w:rPr>
                <w:color w:val="000000"/>
              </w:rPr>
              <w:t xml:space="preserve">. </w:t>
            </w:r>
            <w:r w:rsidR="00645ACA" w:rsidRPr="00A70349">
              <w:rPr>
                <w:color w:val="000000"/>
              </w:rPr>
              <w:t>Specialization</w:t>
            </w:r>
            <w:r>
              <w:rPr>
                <w:color w:val="000000"/>
              </w:rPr>
              <w:t xml:space="preserve"> in Constitutional Laws and Criminal Laws. 2015</w:t>
            </w:r>
            <w:r w:rsidR="00D25670" w:rsidRPr="00A70349">
              <w:rPr>
                <w:color w:val="000000"/>
              </w:rPr>
              <w:t>-2020.</w:t>
            </w:r>
          </w:p>
        </w:tc>
        <w:tc>
          <w:tcPr>
            <w:tcW w:w="1800" w:type="dxa"/>
            <w:shd w:val="clear" w:color="auto" w:fill="auto"/>
          </w:tcPr>
          <w:p w:rsidR="00AD531F" w:rsidRPr="00A70349" w:rsidRDefault="00386C1A" w:rsidP="00FE06F9">
            <w:pPr>
              <w:pStyle w:val="TableContents"/>
              <w:snapToGrid w:val="0"/>
              <w:spacing w:line="276" w:lineRule="auto"/>
              <w:rPr>
                <w:color w:val="000000"/>
              </w:rPr>
            </w:pPr>
            <w:r>
              <w:rPr>
                <w:color w:val="000000"/>
              </w:rPr>
              <w:t>6.85</w:t>
            </w:r>
            <w:r w:rsidR="00CE6B04">
              <w:rPr>
                <w:color w:val="000000"/>
              </w:rPr>
              <w:t xml:space="preserve"> CGPA</w:t>
            </w:r>
          </w:p>
        </w:tc>
      </w:tr>
      <w:tr w:rsidR="00D25670" w:rsidRPr="00A70349" w:rsidTr="00D25670">
        <w:trPr>
          <w:trHeight w:val="61"/>
        </w:trPr>
        <w:tc>
          <w:tcPr>
            <w:tcW w:w="4230" w:type="dxa"/>
            <w:shd w:val="clear" w:color="auto" w:fill="auto"/>
          </w:tcPr>
          <w:p w:rsidR="00D25670" w:rsidRPr="00A70349" w:rsidRDefault="00CE6B04" w:rsidP="0022367B">
            <w:pPr>
              <w:pStyle w:val="TableContents"/>
              <w:snapToGrid w:val="0"/>
              <w:spacing w:line="276" w:lineRule="auto"/>
              <w:rPr>
                <w:color w:val="000000"/>
              </w:rPr>
            </w:pPr>
            <w:r>
              <w:rPr>
                <w:color w:val="000000"/>
              </w:rPr>
              <w:t>D.A.V. Centenary Public School, Meerut</w:t>
            </w:r>
            <w:r w:rsidR="00D25670" w:rsidRPr="00A70349">
              <w:rPr>
                <w:color w:val="000000"/>
              </w:rPr>
              <w:t>, Uttar Pradesh.</w:t>
            </w:r>
          </w:p>
        </w:tc>
        <w:tc>
          <w:tcPr>
            <w:tcW w:w="4140" w:type="dxa"/>
          </w:tcPr>
          <w:p w:rsidR="00D25670" w:rsidRPr="00A70349" w:rsidRDefault="00CE6B04" w:rsidP="0022367B">
            <w:pPr>
              <w:pStyle w:val="TableContents"/>
              <w:snapToGrid w:val="0"/>
              <w:spacing w:line="276" w:lineRule="auto"/>
              <w:rPr>
                <w:color w:val="000000"/>
              </w:rPr>
            </w:pPr>
            <w:r>
              <w:rPr>
                <w:color w:val="000000"/>
              </w:rPr>
              <w:t xml:space="preserve">Senior Secondary (Class XII) </w:t>
            </w:r>
            <w:r w:rsidR="00D25670" w:rsidRPr="00A70349">
              <w:rPr>
                <w:color w:val="000000"/>
              </w:rPr>
              <w:t>C</w:t>
            </w:r>
            <w:r>
              <w:rPr>
                <w:color w:val="000000"/>
              </w:rPr>
              <w:t>BSE Board-PCM 2014</w:t>
            </w:r>
            <w:r w:rsidR="00D25670" w:rsidRPr="00A70349">
              <w:rPr>
                <w:color w:val="000000"/>
              </w:rPr>
              <w:t>.</w:t>
            </w:r>
          </w:p>
        </w:tc>
        <w:tc>
          <w:tcPr>
            <w:tcW w:w="1800" w:type="dxa"/>
            <w:shd w:val="clear" w:color="auto" w:fill="auto"/>
          </w:tcPr>
          <w:p w:rsidR="00D25670" w:rsidRPr="00A70349" w:rsidRDefault="00CE6B04" w:rsidP="0022367B">
            <w:pPr>
              <w:pStyle w:val="TableContents"/>
              <w:snapToGrid w:val="0"/>
              <w:spacing w:line="276" w:lineRule="auto"/>
              <w:rPr>
                <w:color w:val="000000"/>
              </w:rPr>
            </w:pPr>
            <w:r>
              <w:rPr>
                <w:color w:val="000000"/>
              </w:rPr>
              <w:t>79.2</w:t>
            </w:r>
            <w:r w:rsidR="00D25670" w:rsidRPr="00A70349">
              <w:rPr>
                <w:color w:val="000000"/>
              </w:rPr>
              <w:t>%</w:t>
            </w:r>
          </w:p>
        </w:tc>
      </w:tr>
      <w:tr w:rsidR="00E809C8" w:rsidRPr="00A70349" w:rsidTr="00D25670">
        <w:trPr>
          <w:trHeight w:val="61"/>
        </w:trPr>
        <w:tc>
          <w:tcPr>
            <w:tcW w:w="4230" w:type="dxa"/>
            <w:shd w:val="clear" w:color="auto" w:fill="auto"/>
          </w:tcPr>
          <w:p w:rsidR="00E809C8" w:rsidRPr="00A70349" w:rsidRDefault="00CE6B04" w:rsidP="0022367B">
            <w:pPr>
              <w:pStyle w:val="TableContents"/>
              <w:snapToGrid w:val="0"/>
              <w:spacing w:line="276" w:lineRule="auto"/>
              <w:rPr>
                <w:color w:val="000000"/>
              </w:rPr>
            </w:pPr>
            <w:r>
              <w:rPr>
                <w:color w:val="000000"/>
              </w:rPr>
              <w:t>D.A.V. Centenary Public School, Meerut</w:t>
            </w:r>
            <w:r w:rsidR="00E809C8" w:rsidRPr="00A70349">
              <w:rPr>
                <w:color w:val="000000"/>
              </w:rPr>
              <w:t>, Uttar Pradesh.</w:t>
            </w:r>
          </w:p>
        </w:tc>
        <w:tc>
          <w:tcPr>
            <w:tcW w:w="4140" w:type="dxa"/>
          </w:tcPr>
          <w:p w:rsidR="00E809C8" w:rsidRPr="00A70349" w:rsidRDefault="00E809C8" w:rsidP="0022367B">
            <w:pPr>
              <w:pStyle w:val="TableContents"/>
              <w:snapToGrid w:val="0"/>
              <w:spacing w:line="276" w:lineRule="auto"/>
              <w:rPr>
                <w:color w:val="000000"/>
              </w:rPr>
            </w:pPr>
            <w:r w:rsidRPr="00A70349">
              <w:rPr>
                <w:color w:val="000000"/>
              </w:rPr>
              <w:t>Senior Seco</w:t>
            </w:r>
            <w:r w:rsidR="00CE6B04">
              <w:rPr>
                <w:color w:val="000000"/>
              </w:rPr>
              <w:t>ndary (Class X) CBSE Board, 2012</w:t>
            </w:r>
            <w:r w:rsidRPr="00A70349">
              <w:rPr>
                <w:color w:val="000000"/>
              </w:rPr>
              <w:t>.</w:t>
            </w:r>
          </w:p>
        </w:tc>
        <w:tc>
          <w:tcPr>
            <w:tcW w:w="1800" w:type="dxa"/>
            <w:shd w:val="clear" w:color="auto" w:fill="auto"/>
          </w:tcPr>
          <w:p w:rsidR="00E809C8" w:rsidRPr="00A70349" w:rsidRDefault="00CE6B04" w:rsidP="0022367B">
            <w:pPr>
              <w:pStyle w:val="TableContents"/>
              <w:snapToGrid w:val="0"/>
              <w:spacing w:line="276" w:lineRule="auto"/>
              <w:rPr>
                <w:color w:val="000000"/>
              </w:rPr>
            </w:pPr>
            <w:r>
              <w:rPr>
                <w:color w:val="000000"/>
              </w:rPr>
              <w:t>8.8 CGPA</w:t>
            </w:r>
          </w:p>
        </w:tc>
      </w:tr>
    </w:tbl>
    <w:p w:rsidR="00425B4D" w:rsidRPr="00A70349" w:rsidRDefault="00425B4D" w:rsidP="003B0206">
      <w:pPr>
        <w:spacing w:after="0" w:line="240" w:lineRule="auto"/>
        <w:rPr>
          <w:rFonts w:ascii="Times New Roman" w:eastAsia="Batang" w:hAnsi="Times New Roman" w:cs="Times New Roman"/>
          <w:sz w:val="24"/>
          <w:szCs w:val="24"/>
          <w:lang w:val="en-US"/>
        </w:rPr>
      </w:pPr>
    </w:p>
    <w:tbl>
      <w:tblPr>
        <w:tblpPr w:leftFromText="180" w:rightFromText="180" w:vertAnchor="text" w:horzAnchor="margin" w:tblpXSpec="center" w:tblpY="140"/>
        <w:tblW w:w="10209" w:type="dxa"/>
        <w:tblBorders>
          <w:top w:val="single" w:sz="4" w:space="0" w:color="auto"/>
          <w:left w:val="single" w:sz="4" w:space="0" w:color="auto"/>
          <w:bottom w:val="single" w:sz="4" w:space="0" w:color="auto"/>
          <w:right w:val="single" w:sz="4" w:space="0" w:color="auto"/>
        </w:tblBorders>
        <w:shd w:val="clear" w:color="auto" w:fill="BFBFBF"/>
        <w:tblLayout w:type="fixed"/>
        <w:tblLook w:val="0000" w:firstRow="0" w:lastRow="0" w:firstColumn="0" w:lastColumn="0" w:noHBand="0" w:noVBand="0"/>
      </w:tblPr>
      <w:tblGrid>
        <w:gridCol w:w="10209"/>
      </w:tblGrid>
      <w:tr w:rsidR="003B0206" w:rsidRPr="00A70349" w:rsidTr="0003271D">
        <w:trPr>
          <w:trHeight w:hRule="exact" w:val="288"/>
        </w:trPr>
        <w:tc>
          <w:tcPr>
            <w:tcW w:w="10209" w:type="dxa"/>
            <w:shd w:val="clear" w:color="auto" w:fill="BFBFBF"/>
            <w:vAlign w:val="center"/>
          </w:tcPr>
          <w:p w:rsidR="003B0206" w:rsidRPr="00A70349" w:rsidRDefault="00A70349" w:rsidP="003B0206">
            <w:pPr>
              <w:spacing w:after="0" w:line="240" w:lineRule="auto"/>
              <w:rPr>
                <w:rFonts w:ascii="Times New Roman" w:eastAsia="Batang" w:hAnsi="Times New Roman" w:cs="Times New Roman"/>
                <w:b/>
                <w:sz w:val="24"/>
                <w:szCs w:val="24"/>
                <w:lang w:val="en-US"/>
              </w:rPr>
            </w:pPr>
            <w:r w:rsidRPr="00A70349">
              <w:rPr>
                <w:rFonts w:ascii="Times New Roman" w:eastAsia="Batang" w:hAnsi="Times New Roman" w:cs="Times New Roman"/>
                <w:b/>
                <w:sz w:val="24"/>
                <w:szCs w:val="24"/>
                <w:lang w:val="en-US"/>
              </w:rPr>
              <w:t>EXPERIENCE</w:t>
            </w:r>
          </w:p>
        </w:tc>
      </w:tr>
    </w:tbl>
    <w:p w:rsidR="00A70349" w:rsidRPr="00693804" w:rsidRDefault="00A70349" w:rsidP="00693804">
      <w:pPr>
        <w:spacing w:after="0"/>
        <w:rPr>
          <w:rFonts w:ascii="Times New Roman" w:hAnsi="Times New Roman"/>
          <w:sz w:val="24"/>
          <w:szCs w:val="24"/>
        </w:rPr>
      </w:pPr>
    </w:p>
    <w:p w:rsidR="00867F9C" w:rsidRDefault="00867F9C" w:rsidP="007568B7">
      <w:pPr>
        <w:pStyle w:val="ListParagraph"/>
        <w:numPr>
          <w:ilvl w:val="0"/>
          <w:numId w:val="6"/>
        </w:numPr>
        <w:spacing w:after="0"/>
        <w:rPr>
          <w:rFonts w:ascii="Times New Roman" w:hAnsi="Times New Roman"/>
          <w:b/>
          <w:sz w:val="24"/>
          <w:szCs w:val="24"/>
        </w:rPr>
      </w:pPr>
      <w:r>
        <w:rPr>
          <w:rFonts w:ascii="Times New Roman" w:hAnsi="Times New Roman"/>
          <w:b/>
          <w:sz w:val="24"/>
          <w:szCs w:val="24"/>
        </w:rPr>
        <w:t>Working as Faculty for Legal Aptitude in Gupta Classes (Meerut) and Legal Success Academy (Meerut) for Law related UG entrances.</w:t>
      </w:r>
      <w:bookmarkStart w:id="0" w:name="_GoBack"/>
      <w:bookmarkEnd w:id="0"/>
    </w:p>
    <w:p w:rsidR="00867F9C" w:rsidRDefault="00867F9C" w:rsidP="00867F9C">
      <w:pPr>
        <w:pStyle w:val="ListParagraph"/>
        <w:spacing w:after="0"/>
        <w:rPr>
          <w:rFonts w:ascii="Times New Roman" w:hAnsi="Times New Roman"/>
          <w:b/>
          <w:sz w:val="24"/>
          <w:szCs w:val="24"/>
        </w:rPr>
      </w:pPr>
    </w:p>
    <w:p w:rsidR="007568B7" w:rsidRPr="00A70349" w:rsidRDefault="00792675" w:rsidP="007568B7">
      <w:pPr>
        <w:pStyle w:val="ListParagraph"/>
        <w:numPr>
          <w:ilvl w:val="0"/>
          <w:numId w:val="6"/>
        </w:numPr>
        <w:spacing w:after="0"/>
        <w:rPr>
          <w:rFonts w:ascii="Times New Roman" w:hAnsi="Times New Roman"/>
          <w:b/>
          <w:sz w:val="24"/>
          <w:szCs w:val="24"/>
        </w:rPr>
      </w:pPr>
      <w:r>
        <w:rPr>
          <w:rFonts w:ascii="Times New Roman" w:hAnsi="Times New Roman"/>
          <w:b/>
          <w:sz w:val="24"/>
          <w:szCs w:val="24"/>
        </w:rPr>
        <w:t>District/Session Court, Meerut, U.P.,</w:t>
      </w:r>
    </w:p>
    <w:p w:rsidR="007568B7" w:rsidRPr="00A70349" w:rsidRDefault="007568B7" w:rsidP="007568B7">
      <w:pPr>
        <w:pStyle w:val="ListParagraph"/>
        <w:spacing w:after="0"/>
        <w:rPr>
          <w:rFonts w:ascii="Times New Roman" w:hAnsi="Times New Roman"/>
          <w:sz w:val="24"/>
          <w:szCs w:val="24"/>
        </w:rPr>
      </w:pPr>
      <w:r w:rsidRPr="00A70349">
        <w:rPr>
          <w:rFonts w:ascii="Times New Roman" w:hAnsi="Times New Roman"/>
          <w:sz w:val="24"/>
          <w:szCs w:val="24"/>
        </w:rPr>
        <w:t>Unde</w:t>
      </w:r>
      <w:r w:rsidR="00792675">
        <w:rPr>
          <w:rFonts w:ascii="Times New Roman" w:hAnsi="Times New Roman"/>
          <w:sz w:val="24"/>
          <w:szCs w:val="24"/>
        </w:rPr>
        <w:t xml:space="preserve">r guidance of Mr </w:t>
      </w:r>
      <w:proofErr w:type="spellStart"/>
      <w:r w:rsidR="00792675">
        <w:rPr>
          <w:rFonts w:ascii="Times New Roman" w:hAnsi="Times New Roman"/>
          <w:sz w:val="24"/>
          <w:szCs w:val="24"/>
        </w:rPr>
        <w:t>Mrigendra</w:t>
      </w:r>
      <w:proofErr w:type="spellEnd"/>
      <w:r w:rsidR="00792675">
        <w:rPr>
          <w:rFonts w:ascii="Times New Roman" w:hAnsi="Times New Roman"/>
          <w:sz w:val="24"/>
          <w:szCs w:val="24"/>
        </w:rPr>
        <w:t xml:space="preserve"> Singh, Advocate, Meerut</w:t>
      </w:r>
    </w:p>
    <w:p w:rsidR="007568B7" w:rsidRDefault="007568B7" w:rsidP="007568B7">
      <w:pPr>
        <w:pStyle w:val="ListParagraph"/>
        <w:spacing w:after="0"/>
        <w:rPr>
          <w:rFonts w:ascii="Times New Roman" w:hAnsi="Times New Roman"/>
          <w:sz w:val="24"/>
          <w:szCs w:val="24"/>
        </w:rPr>
      </w:pPr>
      <w:r w:rsidRPr="00A70349">
        <w:rPr>
          <w:rFonts w:ascii="Times New Roman" w:hAnsi="Times New Roman"/>
          <w:i/>
          <w:sz w:val="24"/>
          <w:szCs w:val="24"/>
        </w:rPr>
        <w:t xml:space="preserve">Duration: </w:t>
      </w:r>
      <w:r w:rsidR="00792675">
        <w:rPr>
          <w:rFonts w:ascii="Times New Roman" w:hAnsi="Times New Roman"/>
          <w:sz w:val="24"/>
          <w:szCs w:val="24"/>
        </w:rPr>
        <w:t>1</w:t>
      </w:r>
      <w:r w:rsidRPr="00A70349">
        <w:rPr>
          <w:rFonts w:ascii="Times New Roman" w:hAnsi="Times New Roman"/>
          <w:sz w:val="24"/>
          <w:szCs w:val="24"/>
          <w:vertAlign w:val="superscript"/>
        </w:rPr>
        <w:t>st</w:t>
      </w:r>
      <w:r w:rsidR="004E3242">
        <w:rPr>
          <w:rFonts w:ascii="Times New Roman" w:hAnsi="Times New Roman"/>
          <w:sz w:val="24"/>
          <w:szCs w:val="24"/>
        </w:rPr>
        <w:t xml:space="preserve"> </w:t>
      </w:r>
      <w:r w:rsidRPr="00A70349">
        <w:rPr>
          <w:rFonts w:ascii="Times New Roman" w:hAnsi="Times New Roman"/>
          <w:sz w:val="24"/>
          <w:szCs w:val="24"/>
        </w:rPr>
        <w:t>J</w:t>
      </w:r>
      <w:r w:rsidR="00792675">
        <w:rPr>
          <w:rFonts w:ascii="Times New Roman" w:hAnsi="Times New Roman"/>
          <w:sz w:val="24"/>
          <w:szCs w:val="24"/>
        </w:rPr>
        <w:t>an</w:t>
      </w:r>
      <w:r w:rsidRPr="00A70349">
        <w:rPr>
          <w:rFonts w:ascii="Times New Roman" w:hAnsi="Times New Roman"/>
          <w:sz w:val="24"/>
          <w:szCs w:val="24"/>
        </w:rPr>
        <w:t xml:space="preserve"> 201</w:t>
      </w:r>
      <w:r w:rsidR="00792675">
        <w:rPr>
          <w:rFonts w:ascii="Times New Roman" w:hAnsi="Times New Roman"/>
          <w:sz w:val="24"/>
          <w:szCs w:val="24"/>
        </w:rPr>
        <w:t>6</w:t>
      </w:r>
      <w:r w:rsidR="00FA58C8">
        <w:rPr>
          <w:rFonts w:ascii="Times New Roman" w:hAnsi="Times New Roman"/>
          <w:sz w:val="24"/>
          <w:szCs w:val="24"/>
        </w:rPr>
        <w:t xml:space="preserve"> – 31</w:t>
      </w:r>
      <w:r w:rsidR="00FA58C8">
        <w:rPr>
          <w:rFonts w:ascii="Times New Roman" w:hAnsi="Times New Roman"/>
          <w:sz w:val="24"/>
          <w:szCs w:val="24"/>
          <w:vertAlign w:val="superscript"/>
        </w:rPr>
        <w:t>st</w:t>
      </w:r>
      <w:r w:rsidRPr="00A70349">
        <w:rPr>
          <w:rFonts w:ascii="Times New Roman" w:hAnsi="Times New Roman"/>
          <w:sz w:val="24"/>
          <w:szCs w:val="24"/>
        </w:rPr>
        <w:t xml:space="preserve"> J</w:t>
      </w:r>
      <w:r w:rsidR="00792675">
        <w:rPr>
          <w:rFonts w:ascii="Times New Roman" w:hAnsi="Times New Roman"/>
          <w:sz w:val="24"/>
          <w:szCs w:val="24"/>
        </w:rPr>
        <w:t>an</w:t>
      </w:r>
      <w:r w:rsidRPr="00A70349">
        <w:rPr>
          <w:rFonts w:ascii="Times New Roman" w:hAnsi="Times New Roman"/>
          <w:sz w:val="24"/>
          <w:szCs w:val="24"/>
        </w:rPr>
        <w:t xml:space="preserve"> 201</w:t>
      </w:r>
      <w:r w:rsidR="00792675">
        <w:rPr>
          <w:rFonts w:ascii="Times New Roman" w:hAnsi="Times New Roman"/>
          <w:sz w:val="24"/>
          <w:szCs w:val="24"/>
        </w:rPr>
        <w:t>6</w:t>
      </w:r>
      <w:r w:rsidRPr="00A70349">
        <w:rPr>
          <w:rFonts w:ascii="Times New Roman" w:hAnsi="Times New Roman"/>
          <w:sz w:val="24"/>
          <w:szCs w:val="24"/>
        </w:rPr>
        <w:t>.</w:t>
      </w:r>
    </w:p>
    <w:p w:rsidR="007568B7" w:rsidRPr="00A70349" w:rsidRDefault="007568B7" w:rsidP="007568B7">
      <w:pPr>
        <w:pStyle w:val="ListParagraph"/>
        <w:spacing w:after="0"/>
        <w:rPr>
          <w:rFonts w:ascii="Times New Roman" w:hAnsi="Times New Roman"/>
          <w:sz w:val="24"/>
          <w:szCs w:val="24"/>
        </w:rPr>
      </w:pPr>
    </w:p>
    <w:p w:rsidR="007568B7" w:rsidRPr="00A70349" w:rsidRDefault="007568B7" w:rsidP="007568B7">
      <w:pPr>
        <w:numPr>
          <w:ilvl w:val="0"/>
          <w:numId w:val="6"/>
        </w:numPr>
        <w:spacing w:after="0" w:line="276" w:lineRule="auto"/>
        <w:rPr>
          <w:rFonts w:ascii="Times New Roman" w:hAnsi="Times New Roman" w:cs="Times New Roman"/>
          <w:b/>
          <w:sz w:val="24"/>
          <w:szCs w:val="24"/>
        </w:rPr>
      </w:pPr>
      <w:r w:rsidRPr="00A70349">
        <w:rPr>
          <w:rFonts w:ascii="Times New Roman" w:hAnsi="Times New Roman" w:cs="Times New Roman"/>
          <w:b/>
          <w:sz w:val="24"/>
          <w:szCs w:val="24"/>
        </w:rPr>
        <w:t>J.P. Sharma and Associates.</w:t>
      </w:r>
    </w:p>
    <w:p w:rsidR="007568B7" w:rsidRPr="00A70349" w:rsidRDefault="004E3242" w:rsidP="007568B7">
      <w:pPr>
        <w:spacing w:after="0" w:line="276" w:lineRule="auto"/>
        <w:ind w:left="720"/>
        <w:rPr>
          <w:rFonts w:ascii="Times New Roman" w:hAnsi="Times New Roman" w:cs="Times New Roman"/>
          <w:sz w:val="24"/>
          <w:szCs w:val="24"/>
        </w:rPr>
      </w:pPr>
      <w:r>
        <w:rPr>
          <w:rFonts w:ascii="Times New Roman" w:hAnsi="Times New Roman" w:cs="Times New Roman"/>
          <w:sz w:val="24"/>
          <w:szCs w:val="24"/>
        </w:rPr>
        <w:t>Under</w:t>
      </w:r>
      <w:r w:rsidR="00816CD2">
        <w:rPr>
          <w:rFonts w:ascii="Times New Roman" w:hAnsi="Times New Roman" w:cs="Times New Roman"/>
          <w:sz w:val="24"/>
          <w:szCs w:val="24"/>
        </w:rPr>
        <w:t xml:space="preserve"> </w:t>
      </w:r>
      <w:r w:rsidR="007568B7">
        <w:rPr>
          <w:rFonts w:ascii="Times New Roman" w:hAnsi="Times New Roman" w:cs="Times New Roman"/>
          <w:sz w:val="24"/>
          <w:szCs w:val="24"/>
        </w:rPr>
        <w:t>Prashant</w:t>
      </w:r>
      <w:r w:rsidR="007568B7" w:rsidRPr="00A70349">
        <w:rPr>
          <w:rFonts w:ascii="Times New Roman" w:hAnsi="Times New Roman" w:cs="Times New Roman"/>
          <w:sz w:val="24"/>
          <w:szCs w:val="24"/>
        </w:rPr>
        <w:t xml:space="preserve"> Sharma, Advocate, High Court</w:t>
      </w:r>
      <w:r w:rsidR="007568B7">
        <w:rPr>
          <w:rFonts w:ascii="Times New Roman" w:hAnsi="Times New Roman" w:cs="Times New Roman"/>
          <w:sz w:val="24"/>
          <w:szCs w:val="24"/>
        </w:rPr>
        <w:t>, Allahabad.</w:t>
      </w:r>
    </w:p>
    <w:p w:rsidR="007568B7" w:rsidRDefault="007568B7" w:rsidP="007568B7">
      <w:pPr>
        <w:spacing w:after="0" w:line="276" w:lineRule="auto"/>
        <w:ind w:left="720"/>
        <w:rPr>
          <w:rFonts w:ascii="Times New Roman" w:hAnsi="Times New Roman" w:cs="Times New Roman"/>
          <w:b/>
          <w:sz w:val="24"/>
          <w:szCs w:val="24"/>
        </w:rPr>
      </w:pPr>
      <w:r w:rsidRPr="00A70349">
        <w:rPr>
          <w:rFonts w:ascii="Times New Roman" w:hAnsi="Times New Roman" w:cs="Times New Roman"/>
          <w:i/>
          <w:sz w:val="24"/>
          <w:szCs w:val="24"/>
        </w:rPr>
        <w:t>Duration:</w:t>
      </w:r>
      <w:r w:rsidRPr="00A70349">
        <w:rPr>
          <w:rFonts w:ascii="Times New Roman" w:hAnsi="Times New Roman" w:cs="Times New Roman"/>
          <w:sz w:val="24"/>
          <w:szCs w:val="24"/>
        </w:rPr>
        <w:t xml:space="preserve">  </w:t>
      </w:r>
      <w:r>
        <w:rPr>
          <w:rFonts w:ascii="Times New Roman" w:hAnsi="Times New Roman" w:cs="Times New Roman"/>
          <w:sz w:val="24"/>
          <w:szCs w:val="24"/>
        </w:rPr>
        <w:t>1</w:t>
      </w:r>
      <w:r w:rsidRPr="007568B7">
        <w:rPr>
          <w:rFonts w:ascii="Times New Roman" w:hAnsi="Times New Roman" w:cs="Times New Roman"/>
          <w:sz w:val="24"/>
          <w:szCs w:val="24"/>
          <w:vertAlign w:val="superscript"/>
        </w:rPr>
        <w:t>st</w:t>
      </w:r>
      <w:r w:rsidRPr="00A70349">
        <w:rPr>
          <w:rFonts w:ascii="Times New Roman" w:hAnsi="Times New Roman" w:cs="Times New Roman"/>
          <w:sz w:val="24"/>
          <w:szCs w:val="24"/>
        </w:rPr>
        <w:t xml:space="preserve"> </w:t>
      </w:r>
      <w:r w:rsidR="00816CD2">
        <w:rPr>
          <w:rFonts w:ascii="Times New Roman" w:hAnsi="Times New Roman" w:cs="Times New Roman"/>
          <w:sz w:val="24"/>
          <w:szCs w:val="24"/>
        </w:rPr>
        <w:t>Jan</w:t>
      </w:r>
      <w:r>
        <w:rPr>
          <w:rFonts w:ascii="Times New Roman" w:hAnsi="Times New Roman" w:cs="Times New Roman"/>
          <w:sz w:val="24"/>
          <w:szCs w:val="24"/>
        </w:rPr>
        <w:t xml:space="preserve"> 2017</w:t>
      </w:r>
      <w:r w:rsidRPr="00A70349">
        <w:rPr>
          <w:rFonts w:ascii="Times New Roman" w:hAnsi="Times New Roman" w:cs="Times New Roman"/>
          <w:sz w:val="24"/>
          <w:szCs w:val="24"/>
        </w:rPr>
        <w:t xml:space="preserve"> – </w:t>
      </w:r>
      <w:r>
        <w:rPr>
          <w:rFonts w:ascii="Times New Roman" w:hAnsi="Times New Roman" w:cs="Times New Roman"/>
          <w:sz w:val="24"/>
          <w:szCs w:val="24"/>
        </w:rPr>
        <w:t>30</w:t>
      </w:r>
      <w:r w:rsidRPr="00A70349">
        <w:rPr>
          <w:rFonts w:ascii="Times New Roman" w:hAnsi="Times New Roman" w:cs="Times New Roman"/>
          <w:sz w:val="24"/>
          <w:szCs w:val="24"/>
          <w:vertAlign w:val="superscript"/>
        </w:rPr>
        <w:t>th</w:t>
      </w:r>
      <w:r w:rsidR="00816CD2">
        <w:rPr>
          <w:rFonts w:ascii="Times New Roman" w:hAnsi="Times New Roman" w:cs="Times New Roman"/>
          <w:sz w:val="24"/>
          <w:szCs w:val="24"/>
        </w:rPr>
        <w:t xml:space="preserve"> Jan</w:t>
      </w:r>
      <w:r w:rsidRPr="00A70349">
        <w:rPr>
          <w:rFonts w:ascii="Times New Roman" w:hAnsi="Times New Roman" w:cs="Times New Roman"/>
          <w:sz w:val="24"/>
          <w:szCs w:val="24"/>
        </w:rPr>
        <w:t xml:space="preserve"> 20</w:t>
      </w:r>
      <w:r>
        <w:rPr>
          <w:rFonts w:ascii="Times New Roman" w:hAnsi="Times New Roman" w:cs="Times New Roman"/>
          <w:sz w:val="24"/>
          <w:szCs w:val="24"/>
        </w:rPr>
        <w:t>17</w:t>
      </w:r>
      <w:r w:rsidRPr="00A70349">
        <w:rPr>
          <w:rFonts w:ascii="Times New Roman" w:hAnsi="Times New Roman" w:cs="Times New Roman"/>
          <w:b/>
          <w:sz w:val="24"/>
          <w:szCs w:val="24"/>
        </w:rPr>
        <w:t xml:space="preserve">.  </w:t>
      </w:r>
    </w:p>
    <w:p w:rsidR="007568B7" w:rsidRPr="00A70349" w:rsidRDefault="007568B7" w:rsidP="007568B7">
      <w:pPr>
        <w:spacing w:after="0" w:line="276" w:lineRule="auto"/>
        <w:ind w:left="720"/>
        <w:rPr>
          <w:rFonts w:ascii="Times New Roman" w:hAnsi="Times New Roman" w:cs="Times New Roman"/>
          <w:b/>
          <w:sz w:val="24"/>
          <w:szCs w:val="24"/>
        </w:rPr>
      </w:pPr>
    </w:p>
    <w:p w:rsidR="00E809C8" w:rsidRPr="00A70349" w:rsidRDefault="00182121" w:rsidP="00E809C8">
      <w:pPr>
        <w:pStyle w:val="ListParagraph"/>
        <w:numPr>
          <w:ilvl w:val="0"/>
          <w:numId w:val="6"/>
        </w:numPr>
        <w:spacing w:after="0"/>
        <w:rPr>
          <w:rFonts w:ascii="Times New Roman" w:hAnsi="Times New Roman"/>
          <w:b/>
          <w:sz w:val="24"/>
          <w:szCs w:val="24"/>
        </w:rPr>
      </w:pPr>
      <w:r>
        <w:rPr>
          <w:rFonts w:ascii="Times New Roman" w:hAnsi="Times New Roman"/>
          <w:b/>
          <w:sz w:val="24"/>
          <w:szCs w:val="24"/>
        </w:rPr>
        <w:t>Supreme Court</w:t>
      </w:r>
    </w:p>
    <w:p w:rsidR="00E809C8" w:rsidRPr="00A70349" w:rsidRDefault="00E809C8" w:rsidP="00E809C8">
      <w:pPr>
        <w:pStyle w:val="ListParagraph"/>
        <w:spacing w:after="0"/>
        <w:rPr>
          <w:rFonts w:ascii="Times New Roman" w:hAnsi="Times New Roman"/>
          <w:sz w:val="24"/>
          <w:szCs w:val="24"/>
        </w:rPr>
      </w:pPr>
      <w:r w:rsidRPr="00A70349">
        <w:rPr>
          <w:rFonts w:ascii="Times New Roman" w:hAnsi="Times New Roman"/>
          <w:sz w:val="24"/>
          <w:szCs w:val="24"/>
        </w:rPr>
        <w:t>Unde</w:t>
      </w:r>
      <w:r w:rsidR="00182121">
        <w:rPr>
          <w:rFonts w:ascii="Times New Roman" w:hAnsi="Times New Roman"/>
          <w:sz w:val="24"/>
          <w:szCs w:val="24"/>
        </w:rPr>
        <w:t xml:space="preserve">r guidance of Mr </w:t>
      </w:r>
      <w:proofErr w:type="spellStart"/>
      <w:r w:rsidR="00182121">
        <w:rPr>
          <w:rFonts w:ascii="Times New Roman" w:hAnsi="Times New Roman"/>
          <w:sz w:val="24"/>
          <w:szCs w:val="24"/>
        </w:rPr>
        <w:t>Adish</w:t>
      </w:r>
      <w:proofErr w:type="spellEnd"/>
      <w:r w:rsidR="00182121">
        <w:rPr>
          <w:rFonts w:ascii="Times New Roman" w:hAnsi="Times New Roman"/>
          <w:sz w:val="24"/>
          <w:szCs w:val="24"/>
        </w:rPr>
        <w:t xml:space="preserve"> C </w:t>
      </w:r>
      <w:proofErr w:type="spellStart"/>
      <w:r w:rsidR="00182121">
        <w:rPr>
          <w:rFonts w:ascii="Times New Roman" w:hAnsi="Times New Roman"/>
          <w:sz w:val="24"/>
          <w:szCs w:val="24"/>
        </w:rPr>
        <w:t>Aggarwala</w:t>
      </w:r>
      <w:proofErr w:type="spellEnd"/>
      <w:r w:rsidR="00182121">
        <w:rPr>
          <w:rFonts w:ascii="Times New Roman" w:hAnsi="Times New Roman"/>
          <w:sz w:val="24"/>
          <w:szCs w:val="24"/>
        </w:rPr>
        <w:t>, Senior Advocate, Supreme Court</w:t>
      </w:r>
    </w:p>
    <w:p w:rsidR="00E809C8" w:rsidRDefault="00E809C8" w:rsidP="00693804">
      <w:pPr>
        <w:pStyle w:val="ListParagraph"/>
        <w:spacing w:after="0"/>
        <w:rPr>
          <w:rFonts w:ascii="Times New Roman" w:hAnsi="Times New Roman"/>
          <w:sz w:val="24"/>
          <w:szCs w:val="24"/>
        </w:rPr>
      </w:pPr>
      <w:r w:rsidRPr="00A70349">
        <w:rPr>
          <w:rFonts w:ascii="Times New Roman" w:hAnsi="Times New Roman"/>
          <w:i/>
          <w:sz w:val="24"/>
          <w:szCs w:val="24"/>
        </w:rPr>
        <w:t xml:space="preserve">Duration: </w:t>
      </w:r>
      <w:r w:rsidR="0032100D" w:rsidRPr="00A70349">
        <w:rPr>
          <w:rFonts w:ascii="Times New Roman" w:hAnsi="Times New Roman"/>
          <w:sz w:val="24"/>
          <w:szCs w:val="24"/>
        </w:rPr>
        <w:t>1</w:t>
      </w:r>
      <w:r w:rsidR="00C81E54">
        <w:rPr>
          <w:rFonts w:ascii="Times New Roman" w:hAnsi="Times New Roman"/>
          <w:sz w:val="24"/>
          <w:szCs w:val="24"/>
        </w:rPr>
        <w:t>5</w:t>
      </w:r>
      <w:r w:rsidR="00C81E54">
        <w:rPr>
          <w:rFonts w:ascii="Times New Roman" w:hAnsi="Times New Roman"/>
          <w:sz w:val="24"/>
          <w:szCs w:val="24"/>
          <w:vertAlign w:val="superscript"/>
        </w:rPr>
        <w:t>th</w:t>
      </w:r>
      <w:r w:rsidR="0032100D" w:rsidRPr="00A70349">
        <w:rPr>
          <w:rFonts w:ascii="Times New Roman" w:hAnsi="Times New Roman"/>
          <w:sz w:val="24"/>
          <w:szCs w:val="24"/>
        </w:rPr>
        <w:t xml:space="preserve"> </w:t>
      </w:r>
      <w:r w:rsidRPr="00A70349">
        <w:rPr>
          <w:rFonts w:ascii="Times New Roman" w:hAnsi="Times New Roman"/>
          <w:sz w:val="24"/>
          <w:szCs w:val="24"/>
        </w:rPr>
        <w:t xml:space="preserve">June 2017 – </w:t>
      </w:r>
      <w:r w:rsidR="00C81E54">
        <w:rPr>
          <w:rFonts w:ascii="Times New Roman" w:hAnsi="Times New Roman"/>
          <w:sz w:val="24"/>
          <w:szCs w:val="24"/>
        </w:rPr>
        <w:t>31</w:t>
      </w:r>
      <w:r w:rsidR="00C81E54">
        <w:rPr>
          <w:rFonts w:ascii="Times New Roman" w:hAnsi="Times New Roman"/>
          <w:sz w:val="24"/>
          <w:szCs w:val="24"/>
          <w:vertAlign w:val="superscript"/>
        </w:rPr>
        <w:t>st</w:t>
      </w:r>
      <w:r w:rsidRPr="00A70349">
        <w:rPr>
          <w:rFonts w:ascii="Times New Roman" w:hAnsi="Times New Roman"/>
          <w:sz w:val="24"/>
          <w:szCs w:val="24"/>
        </w:rPr>
        <w:t xml:space="preserve"> Ju</w:t>
      </w:r>
      <w:r w:rsidR="00C81E54">
        <w:rPr>
          <w:rFonts w:ascii="Times New Roman" w:hAnsi="Times New Roman"/>
          <w:sz w:val="24"/>
          <w:szCs w:val="24"/>
        </w:rPr>
        <w:t>ly</w:t>
      </w:r>
      <w:r w:rsidRPr="00A70349">
        <w:rPr>
          <w:rFonts w:ascii="Times New Roman" w:hAnsi="Times New Roman"/>
          <w:sz w:val="24"/>
          <w:szCs w:val="24"/>
        </w:rPr>
        <w:t xml:space="preserve"> 2017.</w:t>
      </w:r>
    </w:p>
    <w:p w:rsidR="00693804" w:rsidRPr="00693804" w:rsidRDefault="00693804" w:rsidP="00693804">
      <w:pPr>
        <w:pStyle w:val="ListParagraph"/>
        <w:spacing w:after="0"/>
        <w:rPr>
          <w:rFonts w:ascii="Times New Roman" w:hAnsi="Times New Roman"/>
          <w:sz w:val="24"/>
          <w:szCs w:val="24"/>
        </w:rPr>
      </w:pPr>
    </w:p>
    <w:p w:rsidR="00E809C8" w:rsidRPr="00A70349" w:rsidRDefault="00E809C8" w:rsidP="00E809C8">
      <w:pPr>
        <w:spacing w:after="0" w:line="276" w:lineRule="auto"/>
        <w:ind w:left="720"/>
        <w:rPr>
          <w:rFonts w:ascii="Times New Roman" w:hAnsi="Times New Roman" w:cs="Times New Roman"/>
          <w:b/>
          <w:sz w:val="24"/>
          <w:szCs w:val="24"/>
        </w:rPr>
      </w:pPr>
    </w:p>
    <w:p w:rsidR="00E809C8" w:rsidRPr="00A70349" w:rsidRDefault="00792675" w:rsidP="00E809C8">
      <w:pPr>
        <w:numPr>
          <w:ilvl w:val="0"/>
          <w:numId w:val="6"/>
        </w:numPr>
        <w:spacing w:after="0" w:line="276" w:lineRule="auto"/>
        <w:rPr>
          <w:rFonts w:ascii="Times New Roman" w:hAnsi="Times New Roman" w:cs="Times New Roman"/>
          <w:b/>
          <w:sz w:val="24"/>
          <w:szCs w:val="24"/>
        </w:rPr>
      </w:pPr>
      <w:r>
        <w:rPr>
          <w:rFonts w:ascii="Times New Roman" w:hAnsi="Times New Roman" w:cs="Times New Roman"/>
          <w:b/>
          <w:sz w:val="24"/>
          <w:szCs w:val="24"/>
        </w:rPr>
        <w:t>Allahabad High Court</w:t>
      </w:r>
      <w:r w:rsidR="00E809C8" w:rsidRPr="00A70349">
        <w:rPr>
          <w:rFonts w:ascii="Times New Roman" w:hAnsi="Times New Roman" w:cs="Times New Roman"/>
          <w:sz w:val="24"/>
          <w:szCs w:val="24"/>
        </w:rPr>
        <w:t xml:space="preserve"> </w:t>
      </w:r>
    </w:p>
    <w:p w:rsidR="00E809C8" w:rsidRPr="00A70349" w:rsidRDefault="00792675" w:rsidP="00E809C8">
      <w:pPr>
        <w:spacing w:after="0" w:line="276" w:lineRule="auto"/>
        <w:ind w:left="720"/>
        <w:rPr>
          <w:rFonts w:ascii="Times New Roman" w:hAnsi="Times New Roman" w:cs="Times New Roman"/>
          <w:b/>
          <w:sz w:val="24"/>
          <w:szCs w:val="24"/>
        </w:rPr>
      </w:pPr>
      <w:r>
        <w:rPr>
          <w:rFonts w:ascii="Times New Roman" w:hAnsi="Times New Roman" w:cs="Times New Roman"/>
          <w:sz w:val="24"/>
          <w:szCs w:val="24"/>
        </w:rPr>
        <w:t xml:space="preserve">Under Mr </w:t>
      </w:r>
      <w:proofErr w:type="spellStart"/>
      <w:r>
        <w:rPr>
          <w:rFonts w:ascii="Times New Roman" w:hAnsi="Times New Roman" w:cs="Times New Roman"/>
          <w:sz w:val="24"/>
          <w:szCs w:val="24"/>
        </w:rPr>
        <w:t>Ajit</w:t>
      </w:r>
      <w:proofErr w:type="spellEnd"/>
      <w:r>
        <w:rPr>
          <w:rFonts w:ascii="Times New Roman" w:hAnsi="Times New Roman" w:cs="Times New Roman"/>
          <w:sz w:val="24"/>
          <w:szCs w:val="24"/>
        </w:rPr>
        <w:t xml:space="preserve"> Singh</w:t>
      </w:r>
    </w:p>
    <w:p w:rsidR="00E809C8" w:rsidRPr="00A70349" w:rsidRDefault="00E809C8" w:rsidP="00E809C8">
      <w:pPr>
        <w:spacing w:after="0"/>
        <w:ind w:left="720"/>
        <w:rPr>
          <w:rFonts w:ascii="Times New Roman" w:hAnsi="Times New Roman" w:cs="Times New Roman"/>
          <w:sz w:val="24"/>
          <w:szCs w:val="24"/>
        </w:rPr>
      </w:pPr>
      <w:r w:rsidRPr="00A70349">
        <w:rPr>
          <w:rFonts w:ascii="Times New Roman" w:hAnsi="Times New Roman" w:cs="Times New Roman"/>
          <w:i/>
          <w:sz w:val="24"/>
          <w:szCs w:val="24"/>
        </w:rPr>
        <w:lastRenderedPageBreak/>
        <w:t>Learning:</w:t>
      </w:r>
      <w:r w:rsidRPr="00A70349">
        <w:rPr>
          <w:rFonts w:ascii="Times New Roman" w:hAnsi="Times New Roman" w:cs="Times New Roman"/>
          <w:sz w:val="24"/>
          <w:szCs w:val="24"/>
        </w:rPr>
        <w:t xml:space="preserve"> Preparing and filling several fresh Plaints and Written Statements working on land acquisition, corporate and partnership disputes, tax liability, bank and insurance claims.</w:t>
      </w:r>
    </w:p>
    <w:p w:rsidR="00E809C8" w:rsidRPr="00693804" w:rsidRDefault="00E809C8" w:rsidP="00693804">
      <w:pPr>
        <w:spacing w:after="0"/>
        <w:ind w:left="720"/>
        <w:rPr>
          <w:rFonts w:ascii="Times New Roman" w:hAnsi="Times New Roman" w:cs="Times New Roman"/>
          <w:sz w:val="24"/>
          <w:szCs w:val="24"/>
        </w:rPr>
      </w:pPr>
      <w:r w:rsidRPr="00A70349">
        <w:rPr>
          <w:rFonts w:ascii="Times New Roman" w:hAnsi="Times New Roman" w:cs="Times New Roman"/>
          <w:i/>
          <w:sz w:val="24"/>
          <w:szCs w:val="24"/>
        </w:rPr>
        <w:t>Duration:</w:t>
      </w:r>
      <w:r w:rsidRPr="00A70349">
        <w:rPr>
          <w:rFonts w:ascii="Times New Roman" w:hAnsi="Times New Roman" w:cs="Times New Roman"/>
          <w:sz w:val="24"/>
          <w:szCs w:val="24"/>
        </w:rPr>
        <w:t xml:space="preserve">  </w:t>
      </w:r>
      <w:r w:rsidR="00227954">
        <w:rPr>
          <w:rFonts w:ascii="Times New Roman" w:hAnsi="Times New Roman" w:cs="Times New Roman"/>
          <w:sz w:val="24"/>
          <w:szCs w:val="24"/>
        </w:rPr>
        <w:t>1</w:t>
      </w:r>
      <w:r w:rsidR="00227954" w:rsidRPr="00227954">
        <w:rPr>
          <w:rFonts w:ascii="Times New Roman" w:hAnsi="Times New Roman" w:cs="Times New Roman"/>
          <w:sz w:val="24"/>
          <w:szCs w:val="24"/>
          <w:vertAlign w:val="superscript"/>
        </w:rPr>
        <w:t>st</w:t>
      </w:r>
      <w:r w:rsidR="00792675">
        <w:rPr>
          <w:rFonts w:ascii="Times New Roman" w:hAnsi="Times New Roman" w:cs="Times New Roman"/>
          <w:sz w:val="24"/>
          <w:szCs w:val="24"/>
        </w:rPr>
        <w:t xml:space="preserve"> Jan 2018 – 31</w:t>
      </w:r>
      <w:r w:rsidR="00792675">
        <w:rPr>
          <w:rFonts w:ascii="Times New Roman" w:hAnsi="Times New Roman" w:cs="Times New Roman"/>
          <w:sz w:val="24"/>
          <w:szCs w:val="24"/>
          <w:vertAlign w:val="superscript"/>
        </w:rPr>
        <w:t>st</w:t>
      </w:r>
      <w:r w:rsidR="00792675">
        <w:rPr>
          <w:rFonts w:ascii="Times New Roman" w:hAnsi="Times New Roman" w:cs="Times New Roman"/>
          <w:sz w:val="24"/>
          <w:szCs w:val="24"/>
        </w:rPr>
        <w:t xml:space="preserve"> Jan 2018</w:t>
      </w:r>
      <w:r w:rsidRPr="00A70349">
        <w:rPr>
          <w:rFonts w:ascii="Times New Roman" w:hAnsi="Times New Roman" w:cs="Times New Roman"/>
          <w:sz w:val="24"/>
          <w:szCs w:val="24"/>
        </w:rPr>
        <w:t>.</w:t>
      </w:r>
    </w:p>
    <w:p w:rsidR="00E809C8" w:rsidRPr="00A70349" w:rsidRDefault="00E809C8" w:rsidP="00E809C8">
      <w:pPr>
        <w:spacing w:after="0"/>
        <w:ind w:left="720"/>
        <w:rPr>
          <w:rFonts w:ascii="Times New Roman" w:hAnsi="Times New Roman" w:cs="Times New Roman"/>
          <w:b/>
          <w:sz w:val="24"/>
          <w:szCs w:val="24"/>
        </w:rPr>
      </w:pPr>
    </w:p>
    <w:p w:rsidR="00B26686" w:rsidRPr="00A70349" w:rsidRDefault="00AA409F" w:rsidP="00832F6C">
      <w:pPr>
        <w:numPr>
          <w:ilvl w:val="0"/>
          <w:numId w:val="6"/>
        </w:numPr>
        <w:spacing w:after="0" w:line="276" w:lineRule="auto"/>
        <w:rPr>
          <w:rFonts w:ascii="Times New Roman" w:hAnsi="Times New Roman" w:cs="Times New Roman"/>
          <w:b/>
          <w:sz w:val="24"/>
          <w:szCs w:val="24"/>
        </w:rPr>
      </w:pPr>
      <w:r>
        <w:rPr>
          <w:rFonts w:ascii="Times New Roman" w:hAnsi="Times New Roman" w:cs="Times New Roman"/>
          <w:b/>
          <w:sz w:val="24"/>
          <w:szCs w:val="24"/>
        </w:rPr>
        <w:t>High Court</w:t>
      </w:r>
      <w:r w:rsidR="00832F6C" w:rsidRPr="00A70349">
        <w:rPr>
          <w:rFonts w:ascii="Times New Roman" w:hAnsi="Times New Roman" w:cs="Times New Roman"/>
          <w:b/>
          <w:sz w:val="24"/>
          <w:szCs w:val="24"/>
        </w:rPr>
        <w:t>, Allahabad, U.P.,</w:t>
      </w:r>
      <w:r w:rsidR="00832F6C" w:rsidRPr="00A70349">
        <w:rPr>
          <w:rFonts w:ascii="Times New Roman" w:hAnsi="Times New Roman" w:cs="Times New Roman"/>
          <w:sz w:val="24"/>
          <w:szCs w:val="24"/>
        </w:rPr>
        <w:t xml:space="preserve"> </w:t>
      </w:r>
    </w:p>
    <w:p w:rsidR="00832FFD" w:rsidRPr="00A70349" w:rsidRDefault="00B26686" w:rsidP="00AA409F">
      <w:pPr>
        <w:spacing w:after="0" w:line="276" w:lineRule="auto"/>
        <w:ind w:left="720"/>
        <w:rPr>
          <w:rFonts w:ascii="Times New Roman" w:hAnsi="Times New Roman" w:cs="Times New Roman"/>
          <w:sz w:val="24"/>
          <w:szCs w:val="24"/>
        </w:rPr>
      </w:pPr>
      <w:r w:rsidRPr="00A70349">
        <w:rPr>
          <w:rFonts w:ascii="Times New Roman" w:hAnsi="Times New Roman" w:cs="Times New Roman"/>
          <w:sz w:val="24"/>
          <w:szCs w:val="24"/>
        </w:rPr>
        <w:t>Under</w:t>
      </w:r>
      <w:r w:rsidR="00832F6C" w:rsidRPr="00A70349">
        <w:rPr>
          <w:rFonts w:ascii="Times New Roman" w:hAnsi="Times New Roman" w:cs="Times New Roman"/>
          <w:sz w:val="24"/>
          <w:szCs w:val="24"/>
        </w:rPr>
        <w:t xml:space="preserve"> guidance </w:t>
      </w:r>
      <w:r w:rsidR="00832FFD" w:rsidRPr="00A70349">
        <w:rPr>
          <w:rFonts w:ascii="Times New Roman" w:hAnsi="Times New Roman" w:cs="Times New Roman"/>
          <w:sz w:val="24"/>
          <w:szCs w:val="24"/>
        </w:rPr>
        <w:t>of Mr</w:t>
      </w:r>
      <w:r w:rsidR="00AA409F">
        <w:rPr>
          <w:rFonts w:ascii="Times New Roman" w:hAnsi="Times New Roman" w:cs="Times New Roman"/>
          <w:sz w:val="24"/>
          <w:szCs w:val="24"/>
        </w:rPr>
        <w:t xml:space="preserve"> V.K. </w:t>
      </w:r>
      <w:proofErr w:type="spellStart"/>
      <w:r w:rsidR="00AA409F">
        <w:rPr>
          <w:rFonts w:ascii="Times New Roman" w:hAnsi="Times New Roman" w:cs="Times New Roman"/>
          <w:sz w:val="24"/>
          <w:szCs w:val="24"/>
        </w:rPr>
        <w:t>Rai</w:t>
      </w:r>
      <w:proofErr w:type="spellEnd"/>
      <w:r w:rsidR="00832F6C" w:rsidRPr="00A70349">
        <w:rPr>
          <w:rFonts w:ascii="Times New Roman" w:hAnsi="Times New Roman" w:cs="Times New Roman"/>
          <w:sz w:val="24"/>
          <w:szCs w:val="24"/>
        </w:rPr>
        <w:t xml:space="preserve"> (Adv. All</w:t>
      </w:r>
      <w:r w:rsidRPr="00A70349">
        <w:rPr>
          <w:rFonts w:ascii="Times New Roman" w:hAnsi="Times New Roman" w:cs="Times New Roman"/>
          <w:sz w:val="24"/>
          <w:szCs w:val="24"/>
        </w:rPr>
        <w:t>ahaba</w:t>
      </w:r>
      <w:r w:rsidR="00832F6C" w:rsidRPr="00A70349">
        <w:rPr>
          <w:rFonts w:ascii="Times New Roman" w:hAnsi="Times New Roman" w:cs="Times New Roman"/>
          <w:sz w:val="24"/>
          <w:szCs w:val="24"/>
        </w:rPr>
        <w:t xml:space="preserve">d H.C.) </w:t>
      </w:r>
      <w:r w:rsidRPr="00A70349">
        <w:rPr>
          <w:rFonts w:ascii="Times New Roman" w:hAnsi="Times New Roman" w:cs="Times New Roman"/>
          <w:sz w:val="24"/>
          <w:szCs w:val="24"/>
        </w:rPr>
        <w:t xml:space="preserve"> </w:t>
      </w:r>
    </w:p>
    <w:p w:rsidR="0035265A" w:rsidRDefault="00B26686" w:rsidP="00872929">
      <w:pPr>
        <w:spacing w:after="0" w:line="276" w:lineRule="auto"/>
        <w:ind w:left="720"/>
        <w:rPr>
          <w:rFonts w:ascii="Times New Roman" w:hAnsi="Times New Roman" w:cs="Times New Roman"/>
          <w:sz w:val="24"/>
          <w:szCs w:val="24"/>
        </w:rPr>
      </w:pPr>
      <w:r w:rsidRPr="00A70349">
        <w:rPr>
          <w:rFonts w:ascii="Times New Roman" w:hAnsi="Times New Roman" w:cs="Times New Roman"/>
          <w:i/>
          <w:sz w:val="24"/>
          <w:szCs w:val="24"/>
        </w:rPr>
        <w:t>Duration:</w:t>
      </w:r>
      <w:r w:rsidR="00693804">
        <w:rPr>
          <w:rFonts w:ascii="Times New Roman" w:hAnsi="Times New Roman" w:cs="Times New Roman"/>
          <w:sz w:val="24"/>
          <w:szCs w:val="24"/>
        </w:rPr>
        <w:t xml:space="preserve"> 1</w:t>
      </w:r>
      <w:r w:rsidR="00693804" w:rsidRPr="00693804">
        <w:rPr>
          <w:rFonts w:ascii="Times New Roman" w:hAnsi="Times New Roman" w:cs="Times New Roman"/>
          <w:sz w:val="24"/>
          <w:szCs w:val="24"/>
          <w:vertAlign w:val="superscript"/>
        </w:rPr>
        <w:t>st</w:t>
      </w:r>
      <w:r w:rsidRPr="00A70349">
        <w:rPr>
          <w:rFonts w:ascii="Times New Roman" w:hAnsi="Times New Roman" w:cs="Times New Roman"/>
          <w:sz w:val="24"/>
          <w:szCs w:val="24"/>
        </w:rPr>
        <w:t xml:space="preserve"> </w:t>
      </w:r>
      <w:r w:rsidR="00792675">
        <w:rPr>
          <w:rFonts w:ascii="Times New Roman" w:hAnsi="Times New Roman" w:cs="Times New Roman"/>
          <w:sz w:val="24"/>
          <w:szCs w:val="24"/>
        </w:rPr>
        <w:t>July</w:t>
      </w:r>
      <w:r w:rsidR="00DB650D">
        <w:rPr>
          <w:rFonts w:ascii="Times New Roman" w:hAnsi="Times New Roman" w:cs="Times New Roman"/>
          <w:sz w:val="24"/>
          <w:szCs w:val="24"/>
        </w:rPr>
        <w:t xml:space="preserve"> 2018</w:t>
      </w:r>
      <w:r w:rsidR="00832F6C" w:rsidRPr="00A70349">
        <w:rPr>
          <w:rFonts w:ascii="Times New Roman" w:hAnsi="Times New Roman" w:cs="Times New Roman"/>
          <w:sz w:val="24"/>
          <w:szCs w:val="24"/>
        </w:rPr>
        <w:t xml:space="preserve"> </w:t>
      </w:r>
      <w:r w:rsidR="00693804">
        <w:rPr>
          <w:rFonts w:ascii="Times New Roman" w:hAnsi="Times New Roman" w:cs="Times New Roman"/>
          <w:sz w:val="24"/>
          <w:szCs w:val="24"/>
        </w:rPr>
        <w:t>– 31</w:t>
      </w:r>
      <w:r w:rsidR="00693804">
        <w:rPr>
          <w:rFonts w:ascii="Times New Roman" w:hAnsi="Times New Roman" w:cs="Times New Roman"/>
          <w:sz w:val="24"/>
          <w:szCs w:val="24"/>
          <w:vertAlign w:val="superscript"/>
        </w:rPr>
        <w:t>st</w:t>
      </w:r>
      <w:r w:rsidRPr="00A70349">
        <w:rPr>
          <w:rFonts w:ascii="Times New Roman" w:hAnsi="Times New Roman" w:cs="Times New Roman"/>
          <w:sz w:val="24"/>
          <w:szCs w:val="24"/>
        </w:rPr>
        <w:t xml:space="preserve"> J</w:t>
      </w:r>
      <w:r w:rsidR="00792675">
        <w:rPr>
          <w:rFonts w:ascii="Times New Roman" w:hAnsi="Times New Roman" w:cs="Times New Roman"/>
          <w:sz w:val="24"/>
          <w:szCs w:val="24"/>
        </w:rPr>
        <w:t>uly</w:t>
      </w:r>
      <w:r w:rsidR="00DB650D">
        <w:rPr>
          <w:rFonts w:ascii="Times New Roman" w:hAnsi="Times New Roman" w:cs="Times New Roman"/>
          <w:sz w:val="24"/>
          <w:szCs w:val="24"/>
        </w:rPr>
        <w:t xml:space="preserve"> 2018</w:t>
      </w:r>
      <w:r w:rsidR="00832F6C" w:rsidRPr="00A70349">
        <w:rPr>
          <w:rFonts w:ascii="Times New Roman" w:hAnsi="Times New Roman" w:cs="Times New Roman"/>
          <w:sz w:val="24"/>
          <w:szCs w:val="24"/>
        </w:rPr>
        <w:t xml:space="preserve">.                      </w:t>
      </w:r>
    </w:p>
    <w:p w:rsidR="00CA5065" w:rsidRDefault="00832F6C" w:rsidP="00872929">
      <w:pPr>
        <w:spacing w:after="0" w:line="276" w:lineRule="auto"/>
        <w:ind w:left="720"/>
        <w:rPr>
          <w:rFonts w:ascii="Times New Roman" w:hAnsi="Times New Roman" w:cs="Times New Roman"/>
          <w:sz w:val="24"/>
          <w:szCs w:val="24"/>
        </w:rPr>
      </w:pPr>
      <w:r w:rsidRPr="00A70349">
        <w:rPr>
          <w:rFonts w:ascii="Times New Roman" w:hAnsi="Times New Roman" w:cs="Times New Roman"/>
          <w:sz w:val="24"/>
          <w:szCs w:val="24"/>
        </w:rPr>
        <w:t xml:space="preserve">                          </w:t>
      </w:r>
      <w:r w:rsidR="00872929" w:rsidRPr="00A70349">
        <w:rPr>
          <w:rFonts w:ascii="Times New Roman" w:hAnsi="Times New Roman" w:cs="Times New Roman"/>
          <w:sz w:val="24"/>
          <w:szCs w:val="24"/>
        </w:rPr>
        <w:t xml:space="preserve">                            </w:t>
      </w:r>
    </w:p>
    <w:p w:rsidR="0035265A" w:rsidRPr="00A70349" w:rsidRDefault="0035265A" w:rsidP="00872929">
      <w:pPr>
        <w:spacing w:after="0" w:line="276" w:lineRule="auto"/>
        <w:ind w:left="720"/>
        <w:rPr>
          <w:rFonts w:ascii="Times New Roman" w:hAnsi="Times New Roman" w:cs="Times New Roman"/>
          <w:b/>
          <w:sz w:val="24"/>
          <w:szCs w:val="24"/>
        </w:rPr>
      </w:pPr>
    </w:p>
    <w:tbl>
      <w:tblPr>
        <w:tblpPr w:leftFromText="180" w:rightFromText="180" w:vertAnchor="text" w:horzAnchor="margin" w:tblpXSpec="center" w:tblpY="202"/>
        <w:tblW w:w="10209" w:type="dxa"/>
        <w:tblBorders>
          <w:top w:val="single" w:sz="4" w:space="0" w:color="auto"/>
          <w:left w:val="single" w:sz="4" w:space="0" w:color="auto"/>
          <w:bottom w:val="single" w:sz="4" w:space="0" w:color="auto"/>
          <w:right w:val="single" w:sz="4" w:space="0" w:color="auto"/>
        </w:tblBorders>
        <w:shd w:val="clear" w:color="auto" w:fill="BFBFBF"/>
        <w:tblLayout w:type="fixed"/>
        <w:tblLook w:val="0000" w:firstRow="0" w:lastRow="0" w:firstColumn="0" w:lastColumn="0" w:noHBand="0" w:noVBand="0"/>
      </w:tblPr>
      <w:tblGrid>
        <w:gridCol w:w="10209"/>
      </w:tblGrid>
      <w:tr w:rsidR="003B0206" w:rsidRPr="00A70349" w:rsidTr="0003271D">
        <w:trPr>
          <w:trHeight w:hRule="exact" w:val="288"/>
        </w:trPr>
        <w:tc>
          <w:tcPr>
            <w:tcW w:w="10209" w:type="dxa"/>
            <w:shd w:val="clear" w:color="auto" w:fill="BFBFBF"/>
            <w:vAlign w:val="center"/>
          </w:tcPr>
          <w:p w:rsidR="003B0206" w:rsidRPr="00A70349" w:rsidRDefault="003B0206" w:rsidP="003B0206">
            <w:pPr>
              <w:spacing w:after="0" w:line="240" w:lineRule="auto"/>
              <w:rPr>
                <w:rFonts w:ascii="Times New Roman" w:eastAsia="Batang" w:hAnsi="Times New Roman" w:cs="Times New Roman"/>
                <w:b/>
                <w:sz w:val="24"/>
                <w:szCs w:val="24"/>
                <w:lang w:val="en-US"/>
              </w:rPr>
            </w:pPr>
            <w:r w:rsidRPr="00A70349">
              <w:rPr>
                <w:rFonts w:ascii="Times New Roman" w:eastAsia="Batang" w:hAnsi="Times New Roman" w:cs="Times New Roman"/>
                <w:b/>
                <w:sz w:val="24"/>
                <w:szCs w:val="24"/>
                <w:lang w:val="en-US"/>
              </w:rPr>
              <w:t>EXTRA CURRICULAR ACTIVITIES</w:t>
            </w:r>
            <w:r w:rsidR="00F559E3">
              <w:rPr>
                <w:rFonts w:ascii="Times New Roman" w:eastAsia="Batang" w:hAnsi="Times New Roman" w:cs="Times New Roman"/>
                <w:b/>
                <w:sz w:val="24"/>
                <w:szCs w:val="24"/>
                <w:lang w:val="en-US"/>
              </w:rPr>
              <w:t>/MOOT COURT/CONFERENCE</w:t>
            </w:r>
          </w:p>
        </w:tc>
      </w:tr>
    </w:tbl>
    <w:p w:rsidR="00EB030E" w:rsidRPr="00592CC8" w:rsidRDefault="00EB030E" w:rsidP="00F559E3">
      <w:pPr>
        <w:spacing w:after="0" w:line="276" w:lineRule="auto"/>
        <w:rPr>
          <w:rFonts w:ascii="Times New Roman" w:hAnsi="Times New Roman" w:cs="Times New Roman"/>
          <w:sz w:val="24"/>
          <w:szCs w:val="24"/>
        </w:rPr>
      </w:pPr>
    </w:p>
    <w:p w:rsidR="00832F6C" w:rsidRPr="00792675" w:rsidRDefault="00F559E3" w:rsidP="00792675">
      <w:pPr>
        <w:numPr>
          <w:ilvl w:val="0"/>
          <w:numId w:val="9"/>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Participated in Two Day Capacity Building of Police Officers </w:t>
      </w:r>
      <w:r w:rsidR="00204B85">
        <w:rPr>
          <w:rFonts w:ascii="Times New Roman" w:hAnsi="Times New Roman" w:cs="Times New Roman"/>
          <w:sz w:val="24"/>
          <w:szCs w:val="24"/>
        </w:rPr>
        <w:t xml:space="preserve">on Child Related Laws organised by the National Law University And Judicial Academy, Assam </w:t>
      </w:r>
      <w:r w:rsidR="00227DC7">
        <w:rPr>
          <w:rFonts w:ascii="Times New Roman" w:hAnsi="Times New Roman" w:cs="Times New Roman"/>
          <w:sz w:val="24"/>
          <w:szCs w:val="24"/>
        </w:rPr>
        <w:t xml:space="preserve">in partnership with UNICEF </w:t>
      </w:r>
      <w:r w:rsidR="00204B85">
        <w:rPr>
          <w:rFonts w:ascii="Times New Roman" w:hAnsi="Times New Roman" w:cs="Times New Roman"/>
          <w:sz w:val="24"/>
          <w:szCs w:val="24"/>
        </w:rPr>
        <w:t>(2015)</w:t>
      </w:r>
    </w:p>
    <w:p w:rsidR="003812FE" w:rsidRPr="00792675" w:rsidRDefault="00227DC7" w:rsidP="00792675">
      <w:pPr>
        <w:pStyle w:val="ListParagraph"/>
        <w:numPr>
          <w:ilvl w:val="0"/>
          <w:numId w:val="13"/>
        </w:numPr>
        <w:spacing w:before="240" w:after="160" w:line="360" w:lineRule="auto"/>
        <w:jc w:val="both"/>
        <w:rPr>
          <w:rFonts w:ascii="Times New Roman" w:hAnsi="Times New Roman"/>
          <w:b/>
          <w:sz w:val="24"/>
          <w:szCs w:val="24"/>
        </w:rPr>
      </w:pPr>
      <w:r>
        <w:rPr>
          <w:rFonts w:ascii="Times New Roman" w:hAnsi="Times New Roman"/>
          <w:sz w:val="24"/>
          <w:szCs w:val="24"/>
        </w:rPr>
        <w:t>Participated in National Conference on Protection of Child Rights in Tea Plantations of India with a particular reference to the implementation of The Plantation Labour Act, 1951 organised by the National Law University And Judicial Academy, Assam in collaboration with Department of Labour and Employment, Government of Assam supported by UNICEF (2015)</w:t>
      </w:r>
    </w:p>
    <w:p w:rsidR="00832F6C" w:rsidRPr="00792675" w:rsidRDefault="00832F6C" w:rsidP="00792675">
      <w:pPr>
        <w:pStyle w:val="ListParagraph"/>
        <w:numPr>
          <w:ilvl w:val="0"/>
          <w:numId w:val="12"/>
        </w:numPr>
        <w:spacing w:before="240" w:after="160" w:line="360" w:lineRule="auto"/>
        <w:ind w:left="675"/>
        <w:jc w:val="both"/>
        <w:rPr>
          <w:rFonts w:ascii="Times New Roman" w:hAnsi="Times New Roman"/>
          <w:b/>
          <w:sz w:val="24"/>
          <w:szCs w:val="24"/>
        </w:rPr>
      </w:pPr>
      <w:r w:rsidRPr="00A70349">
        <w:rPr>
          <w:rFonts w:ascii="Times New Roman" w:hAnsi="Times New Roman"/>
          <w:sz w:val="24"/>
          <w:szCs w:val="24"/>
        </w:rPr>
        <w:t>P</w:t>
      </w:r>
      <w:r w:rsidR="00227DC7">
        <w:rPr>
          <w:rFonts w:ascii="Times New Roman" w:hAnsi="Times New Roman"/>
          <w:sz w:val="24"/>
          <w:szCs w:val="24"/>
        </w:rPr>
        <w:t>articipated in State Level Workshop on Juvenile Justice (Care and Protection of Children) Act,2015</w:t>
      </w:r>
      <w:r w:rsidR="00503DC8">
        <w:rPr>
          <w:rFonts w:ascii="Times New Roman" w:hAnsi="Times New Roman"/>
          <w:sz w:val="24"/>
          <w:szCs w:val="24"/>
        </w:rPr>
        <w:t xml:space="preserve"> organised by the National Law University And Judicial Academy, Assam in association with Assam State Commission for Protection of Child Rights and UNICEF (2016)</w:t>
      </w:r>
    </w:p>
    <w:p w:rsidR="00792675" w:rsidRPr="00792675" w:rsidRDefault="00503DC8" w:rsidP="00792675">
      <w:pPr>
        <w:pStyle w:val="ListParagraph"/>
        <w:numPr>
          <w:ilvl w:val="0"/>
          <w:numId w:val="12"/>
        </w:numPr>
        <w:spacing w:before="240" w:after="160" w:line="360" w:lineRule="auto"/>
        <w:ind w:left="675"/>
        <w:jc w:val="both"/>
        <w:rPr>
          <w:rFonts w:ascii="Times New Roman" w:hAnsi="Times New Roman"/>
          <w:b/>
          <w:sz w:val="24"/>
          <w:szCs w:val="24"/>
        </w:rPr>
      </w:pPr>
      <w:r>
        <w:rPr>
          <w:rFonts w:ascii="Times New Roman" w:hAnsi="Times New Roman"/>
          <w:sz w:val="24"/>
          <w:szCs w:val="24"/>
        </w:rPr>
        <w:t>Participated in Regional Workshop on Child Rights for Law Students organised by the National Law University And Judicial Academy, Assam in association with Assam State Commission for Protection of Child Rights and UNICEF (2016)</w:t>
      </w:r>
    </w:p>
    <w:p w:rsidR="00DD7526" w:rsidRPr="00CD3057" w:rsidRDefault="00CD3057" w:rsidP="00792675">
      <w:pPr>
        <w:numPr>
          <w:ilvl w:val="0"/>
          <w:numId w:val="8"/>
        </w:numPr>
        <w:spacing w:before="240" w:line="360" w:lineRule="auto"/>
        <w:rPr>
          <w:rFonts w:ascii="Times New Roman" w:hAnsi="Times New Roman" w:cs="Times New Roman"/>
          <w:sz w:val="24"/>
          <w:szCs w:val="24"/>
        </w:rPr>
      </w:pPr>
      <w:r w:rsidRPr="00A70349">
        <w:rPr>
          <w:rFonts w:ascii="Times New Roman" w:hAnsi="Times New Roman"/>
          <w:sz w:val="24"/>
          <w:szCs w:val="24"/>
        </w:rPr>
        <w:t>P</w:t>
      </w:r>
      <w:r>
        <w:rPr>
          <w:rFonts w:ascii="Times New Roman" w:hAnsi="Times New Roman"/>
          <w:sz w:val="24"/>
          <w:szCs w:val="24"/>
        </w:rPr>
        <w:t xml:space="preserve">articipated in State Level Workshop on Juvenile Justice (Care and Protection of Children) Act,2015 organised by the </w:t>
      </w:r>
      <w:r>
        <w:rPr>
          <w:rFonts w:ascii="Times New Roman" w:hAnsi="Times New Roman" w:cs="Times New Roman"/>
          <w:sz w:val="24"/>
          <w:szCs w:val="24"/>
        </w:rPr>
        <w:t>National Law University And Judicial Academy, Assam</w:t>
      </w:r>
      <w:r>
        <w:rPr>
          <w:rFonts w:ascii="Times New Roman" w:hAnsi="Times New Roman"/>
          <w:sz w:val="24"/>
          <w:szCs w:val="24"/>
        </w:rPr>
        <w:t xml:space="preserve"> in association with State Child Protection Society (SCPS), Assam and UNICEF (2016)</w:t>
      </w:r>
    </w:p>
    <w:p w:rsidR="00CD3057" w:rsidRPr="0031497E" w:rsidRDefault="00CD3057" w:rsidP="00792675">
      <w:pPr>
        <w:numPr>
          <w:ilvl w:val="0"/>
          <w:numId w:val="8"/>
        </w:numPr>
        <w:spacing w:before="240" w:line="360" w:lineRule="auto"/>
        <w:rPr>
          <w:rFonts w:ascii="Times New Roman" w:hAnsi="Times New Roman" w:cs="Times New Roman"/>
          <w:sz w:val="24"/>
          <w:szCs w:val="24"/>
        </w:rPr>
      </w:pPr>
      <w:r>
        <w:rPr>
          <w:rFonts w:ascii="Times New Roman" w:hAnsi="Times New Roman"/>
          <w:sz w:val="24"/>
          <w:szCs w:val="24"/>
        </w:rPr>
        <w:t>Participated in The State Level Conclave on The Juvenile Justice (Care and Protection of Children) Act, 2015 with special focus on Children in Conflict with Law</w:t>
      </w:r>
      <w:r w:rsidR="00311FA8">
        <w:rPr>
          <w:rFonts w:ascii="Times New Roman" w:hAnsi="Times New Roman"/>
          <w:sz w:val="24"/>
          <w:szCs w:val="24"/>
        </w:rPr>
        <w:t xml:space="preserve"> organised by The Guwahati High Court in association with State Child Protection Society (SCPS) and Assam State Commission for Protection of Child Rights supported by UNICEF</w:t>
      </w:r>
      <w:r w:rsidR="0031497E">
        <w:rPr>
          <w:rFonts w:ascii="Times New Roman" w:hAnsi="Times New Roman"/>
          <w:sz w:val="24"/>
          <w:szCs w:val="24"/>
        </w:rPr>
        <w:t xml:space="preserve"> (2016)</w:t>
      </w:r>
    </w:p>
    <w:p w:rsidR="0031497E" w:rsidRPr="0031497E" w:rsidRDefault="0031497E" w:rsidP="00792675">
      <w:pPr>
        <w:numPr>
          <w:ilvl w:val="0"/>
          <w:numId w:val="8"/>
        </w:numPr>
        <w:spacing w:before="240" w:line="360" w:lineRule="auto"/>
        <w:rPr>
          <w:rFonts w:ascii="Times New Roman" w:hAnsi="Times New Roman" w:cs="Times New Roman"/>
          <w:sz w:val="24"/>
          <w:szCs w:val="24"/>
        </w:rPr>
      </w:pPr>
      <w:r>
        <w:rPr>
          <w:rFonts w:ascii="Times New Roman" w:hAnsi="Times New Roman"/>
          <w:sz w:val="24"/>
          <w:szCs w:val="24"/>
        </w:rPr>
        <w:t>Participated in the Two Days National Workshop on Intellectual Property Rights, organised by the National Law University and Judicial Academy, Assam (2017)</w:t>
      </w:r>
    </w:p>
    <w:p w:rsidR="0031497E" w:rsidRPr="007A0A2C" w:rsidRDefault="0031497E" w:rsidP="00792675">
      <w:pPr>
        <w:numPr>
          <w:ilvl w:val="0"/>
          <w:numId w:val="8"/>
        </w:numPr>
        <w:spacing w:before="240" w:line="360" w:lineRule="auto"/>
        <w:rPr>
          <w:rFonts w:ascii="Times New Roman" w:hAnsi="Times New Roman" w:cs="Times New Roman"/>
          <w:sz w:val="24"/>
          <w:szCs w:val="24"/>
        </w:rPr>
      </w:pPr>
      <w:r>
        <w:rPr>
          <w:rFonts w:ascii="Times New Roman" w:hAnsi="Times New Roman"/>
          <w:sz w:val="24"/>
          <w:szCs w:val="24"/>
        </w:rPr>
        <w:lastRenderedPageBreak/>
        <w:t>Participated in the Special Lecture on ‘Start Up Enterprises’ organised by the National Law University and Judicial Academy, Assam (2017)</w:t>
      </w:r>
    </w:p>
    <w:p w:rsidR="007A0A2C" w:rsidRPr="00A70349" w:rsidRDefault="007A0A2C" w:rsidP="00792675">
      <w:pPr>
        <w:numPr>
          <w:ilvl w:val="0"/>
          <w:numId w:val="8"/>
        </w:numPr>
        <w:spacing w:before="240" w:line="360" w:lineRule="auto"/>
        <w:rPr>
          <w:rFonts w:ascii="Times New Roman" w:hAnsi="Times New Roman" w:cs="Times New Roman"/>
          <w:sz w:val="24"/>
          <w:szCs w:val="24"/>
        </w:rPr>
      </w:pPr>
      <w:r>
        <w:rPr>
          <w:rFonts w:ascii="Times New Roman" w:hAnsi="Times New Roman"/>
          <w:sz w:val="24"/>
          <w:szCs w:val="24"/>
        </w:rPr>
        <w:t>Participated in the Workshop on Air and Space Law organised by the National Law University and Judicial Academy, Assam (2018)</w:t>
      </w:r>
    </w:p>
    <w:p w:rsidR="00425B4D" w:rsidRPr="00A70349" w:rsidRDefault="00425B4D" w:rsidP="00832F6C">
      <w:pPr>
        <w:spacing w:after="0"/>
        <w:ind w:left="360"/>
        <w:rPr>
          <w:rFonts w:ascii="Times New Roman" w:hAnsi="Times New Roman" w:cs="Times New Roman"/>
          <w:sz w:val="24"/>
          <w:szCs w:val="24"/>
        </w:rPr>
      </w:pPr>
    </w:p>
    <w:p w:rsidR="00744CF3" w:rsidRPr="00A70349" w:rsidRDefault="000C4F45" w:rsidP="00A70349">
      <w:pPr>
        <w:spacing w:after="0" w:line="276" w:lineRule="auto"/>
        <w:ind w:left="720"/>
        <w:jc w:val="both"/>
        <w:rPr>
          <w:rFonts w:ascii="Times New Roman" w:hAnsi="Times New Roman" w:cs="Times New Roman"/>
          <w:sz w:val="24"/>
          <w:szCs w:val="24"/>
        </w:rPr>
      </w:pPr>
      <w:r w:rsidRPr="00A70349">
        <w:rPr>
          <w:rFonts w:ascii="Times New Roman" w:hAnsi="Times New Roman" w:cs="Times New Roman"/>
          <w:sz w:val="24"/>
          <w:szCs w:val="24"/>
        </w:rPr>
        <w:t>Me</w:t>
      </w:r>
      <w:r w:rsidR="00854CAD">
        <w:rPr>
          <w:rFonts w:ascii="Times New Roman" w:hAnsi="Times New Roman" w:cs="Times New Roman"/>
          <w:sz w:val="24"/>
          <w:szCs w:val="24"/>
        </w:rPr>
        <w:t>mber of College Committees (2015-2020</w:t>
      </w:r>
      <w:r w:rsidRPr="00A70349">
        <w:rPr>
          <w:rFonts w:ascii="Times New Roman" w:hAnsi="Times New Roman" w:cs="Times New Roman"/>
          <w:sz w:val="24"/>
          <w:szCs w:val="24"/>
        </w:rPr>
        <w:t>):</w:t>
      </w:r>
      <w:r w:rsidR="00A70349" w:rsidRPr="00A70349">
        <w:rPr>
          <w:rFonts w:ascii="Times New Roman" w:hAnsi="Times New Roman" w:cs="Times New Roman"/>
          <w:sz w:val="24"/>
          <w:szCs w:val="24"/>
        </w:rPr>
        <w:t xml:space="preserve"> Organising intra, national and international events</w:t>
      </w:r>
      <w:r w:rsidR="00E92BFC">
        <w:rPr>
          <w:rFonts w:ascii="Times New Roman" w:hAnsi="Times New Roman" w:cs="Times New Roman"/>
          <w:sz w:val="24"/>
          <w:szCs w:val="24"/>
        </w:rPr>
        <w:t xml:space="preserve"> as Moot Court Competitions, </w:t>
      </w:r>
      <w:r w:rsidR="00A70349" w:rsidRPr="00A70349">
        <w:rPr>
          <w:rFonts w:ascii="Times New Roman" w:hAnsi="Times New Roman" w:cs="Times New Roman"/>
          <w:sz w:val="24"/>
          <w:szCs w:val="24"/>
        </w:rPr>
        <w:t>MUN’s, Parliamentary Debates, Youth Parliament,</w:t>
      </w:r>
      <w:r w:rsidR="00E92BFC">
        <w:rPr>
          <w:rFonts w:ascii="Times New Roman" w:hAnsi="Times New Roman" w:cs="Times New Roman"/>
          <w:sz w:val="24"/>
          <w:szCs w:val="24"/>
        </w:rPr>
        <w:t xml:space="preserve"> Fresher’s, ADUJ (College Fest)</w:t>
      </w:r>
      <w:r w:rsidR="00A70349" w:rsidRPr="00A70349">
        <w:rPr>
          <w:rFonts w:ascii="Times New Roman" w:hAnsi="Times New Roman" w:cs="Times New Roman"/>
          <w:sz w:val="24"/>
          <w:szCs w:val="24"/>
        </w:rPr>
        <w:t>, Seminars, Conferences, Workshops</w:t>
      </w:r>
      <w:r w:rsidR="00E92BFC">
        <w:rPr>
          <w:rFonts w:ascii="Times New Roman" w:hAnsi="Times New Roman" w:cs="Times New Roman"/>
          <w:sz w:val="24"/>
          <w:szCs w:val="24"/>
        </w:rPr>
        <w:t>, Paper Presentation,</w:t>
      </w:r>
      <w:r w:rsidR="00A70349" w:rsidRPr="00A70349">
        <w:rPr>
          <w:rFonts w:ascii="Times New Roman" w:hAnsi="Times New Roman" w:cs="Times New Roman"/>
          <w:sz w:val="24"/>
          <w:szCs w:val="24"/>
        </w:rPr>
        <w:t xml:space="preserve"> etc.</w:t>
      </w:r>
    </w:p>
    <w:p w:rsidR="00744CF3" w:rsidRPr="00A70349" w:rsidRDefault="00E92BFC" w:rsidP="00936024">
      <w:pPr>
        <w:spacing w:after="0"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Moot Court Committee (MCC</w:t>
      </w:r>
      <w:r w:rsidR="00832F6C" w:rsidRPr="00A70349">
        <w:rPr>
          <w:rFonts w:ascii="Times New Roman" w:hAnsi="Times New Roman" w:cs="Times New Roman"/>
          <w:sz w:val="24"/>
          <w:szCs w:val="24"/>
        </w:rPr>
        <w:t>)</w:t>
      </w:r>
      <w:r w:rsidR="00936024" w:rsidRPr="00A70349">
        <w:rPr>
          <w:rFonts w:ascii="Times New Roman" w:hAnsi="Times New Roman" w:cs="Times New Roman"/>
          <w:sz w:val="24"/>
          <w:szCs w:val="24"/>
        </w:rPr>
        <w:t xml:space="preserve"> </w:t>
      </w:r>
      <w:r w:rsidR="00B26686" w:rsidRPr="00A70349">
        <w:rPr>
          <w:rFonts w:ascii="Times New Roman" w:hAnsi="Times New Roman" w:cs="Times New Roman"/>
          <w:sz w:val="24"/>
          <w:szCs w:val="24"/>
        </w:rPr>
        <w:t>as Hospitality Head</w:t>
      </w:r>
      <w:r>
        <w:rPr>
          <w:rFonts w:ascii="Times New Roman" w:hAnsi="Times New Roman" w:cs="Times New Roman"/>
          <w:sz w:val="24"/>
          <w:szCs w:val="24"/>
        </w:rPr>
        <w:t xml:space="preserve"> </w:t>
      </w:r>
      <w:r w:rsidR="00832F6C" w:rsidRPr="00A70349">
        <w:rPr>
          <w:rFonts w:ascii="Times New Roman" w:hAnsi="Times New Roman" w:cs="Times New Roman"/>
          <w:sz w:val="24"/>
          <w:szCs w:val="24"/>
        </w:rPr>
        <w:t xml:space="preserve"> </w:t>
      </w:r>
    </w:p>
    <w:p w:rsidR="00744CF3" w:rsidRPr="00A70349" w:rsidRDefault="00744CF3" w:rsidP="00936024">
      <w:pPr>
        <w:spacing w:after="0" w:line="276" w:lineRule="auto"/>
        <w:ind w:left="720" w:firstLine="720"/>
        <w:jc w:val="both"/>
        <w:rPr>
          <w:rFonts w:ascii="Times New Roman" w:hAnsi="Times New Roman" w:cs="Times New Roman"/>
          <w:sz w:val="24"/>
          <w:szCs w:val="24"/>
        </w:rPr>
      </w:pPr>
      <w:r w:rsidRPr="00A70349">
        <w:rPr>
          <w:rFonts w:ascii="Times New Roman" w:hAnsi="Times New Roman" w:cs="Times New Roman"/>
          <w:sz w:val="24"/>
          <w:szCs w:val="24"/>
        </w:rPr>
        <w:t>Debating Society (</w:t>
      </w:r>
      <w:r w:rsidR="00832F6C" w:rsidRPr="00A70349">
        <w:rPr>
          <w:rFonts w:ascii="Times New Roman" w:hAnsi="Times New Roman" w:cs="Times New Roman"/>
          <w:sz w:val="24"/>
          <w:szCs w:val="24"/>
        </w:rPr>
        <w:t>DS)</w:t>
      </w:r>
      <w:r w:rsidR="00B26686" w:rsidRPr="00A70349">
        <w:rPr>
          <w:rFonts w:ascii="Times New Roman" w:hAnsi="Times New Roman" w:cs="Times New Roman"/>
          <w:sz w:val="24"/>
          <w:szCs w:val="24"/>
        </w:rPr>
        <w:t xml:space="preserve"> as Infra &amp; Logistic </w:t>
      </w:r>
      <w:r w:rsidR="00936024" w:rsidRPr="00A70349">
        <w:rPr>
          <w:rFonts w:ascii="Times New Roman" w:hAnsi="Times New Roman" w:cs="Times New Roman"/>
          <w:sz w:val="24"/>
          <w:szCs w:val="24"/>
        </w:rPr>
        <w:t>Secretary,</w:t>
      </w:r>
      <w:r w:rsidR="00832F6C" w:rsidRPr="00A70349">
        <w:rPr>
          <w:rFonts w:ascii="Times New Roman" w:hAnsi="Times New Roman" w:cs="Times New Roman"/>
          <w:sz w:val="24"/>
          <w:szCs w:val="24"/>
        </w:rPr>
        <w:t xml:space="preserve"> </w:t>
      </w:r>
    </w:p>
    <w:p w:rsidR="000C4F45" w:rsidRPr="00A70349" w:rsidRDefault="00832F6C" w:rsidP="00E92BFC">
      <w:pPr>
        <w:spacing w:after="0" w:line="276" w:lineRule="auto"/>
        <w:ind w:left="720" w:firstLine="720"/>
        <w:jc w:val="both"/>
        <w:rPr>
          <w:rFonts w:ascii="Times New Roman" w:hAnsi="Times New Roman" w:cs="Times New Roman"/>
          <w:sz w:val="24"/>
          <w:szCs w:val="24"/>
        </w:rPr>
      </w:pPr>
      <w:r w:rsidRPr="00A70349">
        <w:rPr>
          <w:rFonts w:ascii="Times New Roman" w:hAnsi="Times New Roman" w:cs="Times New Roman"/>
          <w:sz w:val="24"/>
          <w:szCs w:val="24"/>
        </w:rPr>
        <w:t>Legal Aid Clinic</w:t>
      </w:r>
      <w:r w:rsidR="00744CF3" w:rsidRPr="00A70349">
        <w:rPr>
          <w:rFonts w:ascii="Times New Roman" w:hAnsi="Times New Roman" w:cs="Times New Roman"/>
          <w:sz w:val="24"/>
          <w:szCs w:val="24"/>
        </w:rPr>
        <w:t xml:space="preserve"> </w:t>
      </w:r>
      <w:r w:rsidRPr="00A70349">
        <w:rPr>
          <w:rFonts w:ascii="Times New Roman" w:hAnsi="Times New Roman" w:cs="Times New Roman"/>
          <w:sz w:val="24"/>
          <w:szCs w:val="24"/>
        </w:rPr>
        <w:t xml:space="preserve">(LAC), </w:t>
      </w:r>
      <w:r w:rsidR="00936024" w:rsidRPr="00A70349">
        <w:rPr>
          <w:rFonts w:ascii="Times New Roman" w:hAnsi="Times New Roman" w:cs="Times New Roman"/>
          <w:sz w:val="24"/>
          <w:szCs w:val="24"/>
        </w:rPr>
        <w:t>as P</w:t>
      </w:r>
      <w:r w:rsidR="000C4F45" w:rsidRPr="00A70349">
        <w:rPr>
          <w:rFonts w:ascii="Times New Roman" w:hAnsi="Times New Roman" w:cs="Times New Roman"/>
          <w:sz w:val="24"/>
          <w:szCs w:val="24"/>
        </w:rPr>
        <w:t>ublic Relation &amp; Outreach Head &amp; Treasurer</w:t>
      </w:r>
      <w:r w:rsidR="00936024" w:rsidRPr="00A70349">
        <w:rPr>
          <w:rFonts w:ascii="Times New Roman" w:hAnsi="Times New Roman" w:cs="Times New Roman"/>
          <w:sz w:val="24"/>
          <w:szCs w:val="24"/>
        </w:rPr>
        <w:t>,</w:t>
      </w:r>
    </w:p>
    <w:p w:rsidR="000C4F45" w:rsidRPr="00A70349" w:rsidRDefault="000C4F45" w:rsidP="000C4F45">
      <w:pPr>
        <w:spacing w:after="0" w:line="276" w:lineRule="auto"/>
        <w:ind w:left="720" w:firstLine="720"/>
        <w:jc w:val="both"/>
        <w:rPr>
          <w:rFonts w:ascii="Times New Roman" w:hAnsi="Times New Roman" w:cs="Times New Roman"/>
          <w:sz w:val="24"/>
          <w:szCs w:val="24"/>
        </w:rPr>
      </w:pPr>
      <w:r w:rsidRPr="00A70349">
        <w:rPr>
          <w:rFonts w:ascii="Times New Roman" w:hAnsi="Times New Roman" w:cs="Times New Roman"/>
          <w:sz w:val="24"/>
          <w:szCs w:val="24"/>
        </w:rPr>
        <w:t xml:space="preserve">Society of Literature (SoL), </w:t>
      </w:r>
    </w:p>
    <w:p w:rsidR="000C4F45" w:rsidRPr="00A70349" w:rsidRDefault="000C4F45" w:rsidP="000C4F45">
      <w:pPr>
        <w:spacing w:after="0" w:line="276" w:lineRule="auto"/>
        <w:ind w:left="720" w:firstLine="720"/>
        <w:jc w:val="both"/>
        <w:rPr>
          <w:rFonts w:ascii="Times New Roman" w:hAnsi="Times New Roman" w:cs="Times New Roman"/>
          <w:sz w:val="24"/>
          <w:szCs w:val="24"/>
        </w:rPr>
      </w:pPr>
      <w:r w:rsidRPr="00A70349">
        <w:rPr>
          <w:rFonts w:ascii="Times New Roman" w:hAnsi="Times New Roman" w:cs="Times New Roman"/>
          <w:sz w:val="24"/>
          <w:szCs w:val="24"/>
        </w:rPr>
        <w:t>Alumni &amp; Ment</w:t>
      </w:r>
      <w:r w:rsidR="00E92BFC">
        <w:rPr>
          <w:rFonts w:ascii="Times New Roman" w:hAnsi="Times New Roman" w:cs="Times New Roman"/>
          <w:sz w:val="24"/>
          <w:szCs w:val="24"/>
        </w:rPr>
        <w:t>orship Society</w:t>
      </w:r>
      <w:r w:rsidRPr="00A70349">
        <w:rPr>
          <w:rFonts w:ascii="Times New Roman" w:hAnsi="Times New Roman" w:cs="Times New Roman"/>
          <w:sz w:val="24"/>
          <w:szCs w:val="24"/>
        </w:rPr>
        <w:t>,</w:t>
      </w:r>
    </w:p>
    <w:p w:rsidR="003B0206" w:rsidRPr="00A70349" w:rsidRDefault="003B0206" w:rsidP="003B0206">
      <w:pPr>
        <w:spacing w:after="0" w:line="240" w:lineRule="auto"/>
        <w:rPr>
          <w:rFonts w:ascii="Times New Roman" w:eastAsia="Batang" w:hAnsi="Times New Roman" w:cs="Times New Roman"/>
          <w:sz w:val="24"/>
          <w:szCs w:val="24"/>
          <w:lang w:val="en-US"/>
        </w:rPr>
      </w:pPr>
    </w:p>
    <w:tbl>
      <w:tblPr>
        <w:tblpPr w:leftFromText="180" w:rightFromText="180" w:vertAnchor="text" w:horzAnchor="margin" w:tblpXSpec="center" w:tblpY="-42"/>
        <w:tblW w:w="10209" w:type="dxa"/>
        <w:jc w:val="center"/>
        <w:tblBorders>
          <w:top w:val="single" w:sz="4" w:space="0" w:color="auto"/>
          <w:left w:val="single" w:sz="4" w:space="0" w:color="auto"/>
          <w:bottom w:val="single" w:sz="4" w:space="0" w:color="auto"/>
          <w:right w:val="single" w:sz="4" w:space="0" w:color="auto"/>
        </w:tblBorders>
        <w:shd w:val="clear" w:color="auto" w:fill="BFBFBF"/>
        <w:tblLayout w:type="fixed"/>
        <w:tblLook w:val="0000" w:firstRow="0" w:lastRow="0" w:firstColumn="0" w:lastColumn="0" w:noHBand="0" w:noVBand="0"/>
      </w:tblPr>
      <w:tblGrid>
        <w:gridCol w:w="10209"/>
      </w:tblGrid>
      <w:tr w:rsidR="003B0206" w:rsidRPr="00A70349" w:rsidTr="0003271D">
        <w:trPr>
          <w:trHeight w:hRule="exact" w:val="288"/>
          <w:jc w:val="center"/>
        </w:trPr>
        <w:tc>
          <w:tcPr>
            <w:tcW w:w="10209" w:type="dxa"/>
            <w:shd w:val="clear" w:color="auto" w:fill="BFBFBF"/>
            <w:vAlign w:val="center"/>
          </w:tcPr>
          <w:p w:rsidR="003B0206" w:rsidRPr="00A70349" w:rsidRDefault="003B0206" w:rsidP="003B0206">
            <w:pPr>
              <w:spacing w:after="0" w:line="240" w:lineRule="auto"/>
              <w:rPr>
                <w:rFonts w:ascii="Times New Roman" w:eastAsia="Batang" w:hAnsi="Times New Roman" w:cs="Times New Roman"/>
                <w:b/>
                <w:sz w:val="24"/>
                <w:szCs w:val="24"/>
                <w:lang w:val="en-US"/>
              </w:rPr>
            </w:pPr>
            <w:r w:rsidRPr="00A70349">
              <w:rPr>
                <w:rFonts w:ascii="Times New Roman" w:eastAsia="Batang" w:hAnsi="Times New Roman" w:cs="Times New Roman"/>
                <w:b/>
                <w:sz w:val="24"/>
                <w:szCs w:val="24"/>
                <w:lang w:val="en-US"/>
              </w:rPr>
              <w:t>COMPUTER SKILLS</w:t>
            </w:r>
          </w:p>
        </w:tc>
      </w:tr>
    </w:tbl>
    <w:p w:rsidR="003B0206" w:rsidRPr="00A70349" w:rsidRDefault="003B0206" w:rsidP="003B0206">
      <w:pPr>
        <w:numPr>
          <w:ilvl w:val="0"/>
          <w:numId w:val="2"/>
        </w:numPr>
        <w:spacing w:after="0" w:line="240" w:lineRule="auto"/>
        <w:ind w:left="720"/>
        <w:jc w:val="both"/>
        <w:rPr>
          <w:rFonts w:ascii="Times New Roman" w:eastAsia="Batang" w:hAnsi="Times New Roman" w:cs="Times New Roman"/>
          <w:sz w:val="24"/>
          <w:szCs w:val="24"/>
          <w:lang w:val="en-US"/>
        </w:rPr>
      </w:pPr>
      <w:r w:rsidRPr="00A70349">
        <w:rPr>
          <w:rFonts w:ascii="Times New Roman" w:eastAsia="Batang" w:hAnsi="Times New Roman" w:cs="Times New Roman"/>
          <w:sz w:val="24"/>
          <w:szCs w:val="24"/>
          <w:lang w:val="en-US"/>
        </w:rPr>
        <w:t>Operating Systems</w:t>
      </w:r>
      <w:r w:rsidRPr="00A70349">
        <w:rPr>
          <w:rFonts w:ascii="Times New Roman" w:eastAsia="Batang" w:hAnsi="Times New Roman" w:cs="Times New Roman"/>
          <w:sz w:val="24"/>
          <w:szCs w:val="24"/>
          <w:lang w:val="en-US"/>
        </w:rPr>
        <w:tab/>
        <w:t>:</w:t>
      </w:r>
      <w:r w:rsidRPr="00A70349">
        <w:rPr>
          <w:rFonts w:ascii="Times New Roman" w:eastAsia="Batang" w:hAnsi="Times New Roman" w:cs="Times New Roman"/>
          <w:sz w:val="24"/>
          <w:szCs w:val="24"/>
          <w:lang w:val="en-US"/>
        </w:rPr>
        <w:tab/>
      </w:r>
      <w:r w:rsidR="00972228" w:rsidRPr="00A70349">
        <w:rPr>
          <w:rFonts w:ascii="Times New Roman" w:eastAsia="Batang" w:hAnsi="Times New Roman" w:cs="Times New Roman"/>
          <w:sz w:val="24"/>
          <w:szCs w:val="24"/>
          <w:lang w:val="en-US"/>
        </w:rPr>
        <w:t xml:space="preserve">Windows </w:t>
      </w:r>
      <w:r w:rsidRPr="00A70349">
        <w:rPr>
          <w:rFonts w:ascii="Times New Roman" w:eastAsia="Batang" w:hAnsi="Times New Roman" w:cs="Times New Roman"/>
          <w:sz w:val="24"/>
          <w:szCs w:val="24"/>
          <w:lang w:val="en-US"/>
        </w:rPr>
        <w:t>/7/8</w:t>
      </w:r>
      <w:r w:rsidR="00CA5065" w:rsidRPr="00A70349">
        <w:rPr>
          <w:rFonts w:ascii="Times New Roman" w:eastAsia="Batang" w:hAnsi="Times New Roman" w:cs="Times New Roman"/>
          <w:sz w:val="24"/>
          <w:szCs w:val="24"/>
          <w:lang w:val="en-US"/>
        </w:rPr>
        <w:t>/10, XP.</w:t>
      </w:r>
    </w:p>
    <w:p w:rsidR="00CA5065" w:rsidRPr="00A70349" w:rsidRDefault="003B0206" w:rsidP="000C4F45">
      <w:pPr>
        <w:numPr>
          <w:ilvl w:val="0"/>
          <w:numId w:val="2"/>
        </w:numPr>
        <w:spacing w:after="0" w:line="240" w:lineRule="auto"/>
        <w:ind w:left="720"/>
        <w:jc w:val="both"/>
        <w:rPr>
          <w:rFonts w:ascii="Times New Roman" w:eastAsia="Batang" w:hAnsi="Times New Roman" w:cs="Times New Roman"/>
          <w:sz w:val="24"/>
          <w:szCs w:val="24"/>
          <w:lang w:val="en-US"/>
        </w:rPr>
      </w:pPr>
      <w:r w:rsidRPr="00A70349">
        <w:rPr>
          <w:rFonts w:ascii="Times New Roman" w:eastAsia="Batang" w:hAnsi="Times New Roman" w:cs="Times New Roman"/>
          <w:sz w:val="24"/>
          <w:szCs w:val="24"/>
          <w:lang w:val="en-US"/>
        </w:rPr>
        <w:t>Softwa</w:t>
      </w:r>
      <w:r w:rsidR="00832F6C" w:rsidRPr="00A70349">
        <w:rPr>
          <w:rFonts w:ascii="Times New Roman" w:eastAsia="Batang" w:hAnsi="Times New Roman" w:cs="Times New Roman"/>
          <w:sz w:val="24"/>
          <w:szCs w:val="24"/>
          <w:lang w:val="en-US"/>
        </w:rPr>
        <w:t>re</w:t>
      </w:r>
      <w:r w:rsidR="00832F6C" w:rsidRPr="00A70349">
        <w:rPr>
          <w:rFonts w:ascii="Times New Roman" w:eastAsia="Batang" w:hAnsi="Times New Roman" w:cs="Times New Roman"/>
          <w:sz w:val="24"/>
          <w:szCs w:val="24"/>
          <w:lang w:val="en-US"/>
        </w:rPr>
        <w:tab/>
      </w:r>
      <w:r w:rsidR="00832F6C" w:rsidRPr="00A70349">
        <w:rPr>
          <w:rFonts w:ascii="Times New Roman" w:eastAsia="Batang" w:hAnsi="Times New Roman" w:cs="Times New Roman"/>
          <w:sz w:val="24"/>
          <w:szCs w:val="24"/>
          <w:lang w:val="en-US"/>
        </w:rPr>
        <w:tab/>
        <w:t>:</w:t>
      </w:r>
      <w:r w:rsidR="00832F6C" w:rsidRPr="00A70349">
        <w:rPr>
          <w:rFonts w:ascii="Times New Roman" w:eastAsia="Batang" w:hAnsi="Times New Roman" w:cs="Times New Roman"/>
          <w:sz w:val="24"/>
          <w:szCs w:val="24"/>
          <w:lang w:val="en-US"/>
        </w:rPr>
        <w:tab/>
      </w:r>
      <w:r w:rsidRPr="00A70349">
        <w:rPr>
          <w:rFonts w:ascii="Times New Roman" w:eastAsia="Batang" w:hAnsi="Times New Roman" w:cs="Times New Roman"/>
          <w:sz w:val="24"/>
          <w:szCs w:val="24"/>
          <w:lang w:val="en-US"/>
        </w:rPr>
        <w:t>MS Office</w:t>
      </w:r>
      <w:r w:rsidR="003812FE" w:rsidRPr="00A70349">
        <w:rPr>
          <w:rFonts w:ascii="Times New Roman" w:eastAsia="Batang" w:hAnsi="Times New Roman" w:cs="Times New Roman"/>
          <w:sz w:val="24"/>
          <w:szCs w:val="24"/>
          <w:lang w:val="en-US"/>
        </w:rPr>
        <w:t xml:space="preserve"> </w:t>
      </w:r>
      <w:r w:rsidR="00832F6C" w:rsidRPr="00A70349">
        <w:rPr>
          <w:rFonts w:ascii="Times New Roman" w:eastAsia="Batang" w:hAnsi="Times New Roman" w:cs="Times New Roman"/>
          <w:sz w:val="24"/>
          <w:szCs w:val="24"/>
          <w:lang w:val="en-US"/>
        </w:rPr>
        <w:t xml:space="preserve">(Word, Excel, </w:t>
      </w:r>
      <w:r w:rsidR="000C4F45" w:rsidRPr="00A70349">
        <w:rPr>
          <w:rFonts w:ascii="Times New Roman" w:eastAsia="Batang" w:hAnsi="Times New Roman" w:cs="Times New Roman"/>
          <w:sz w:val="24"/>
          <w:szCs w:val="24"/>
          <w:lang w:val="en-US"/>
        </w:rPr>
        <w:t>Power Point), System Formatting.</w:t>
      </w:r>
    </w:p>
    <w:p w:rsidR="00832F6C" w:rsidRPr="00E92BFC" w:rsidRDefault="00832F6C" w:rsidP="00E92BFC">
      <w:pPr>
        <w:numPr>
          <w:ilvl w:val="0"/>
          <w:numId w:val="2"/>
        </w:numPr>
        <w:spacing w:after="0" w:line="240" w:lineRule="auto"/>
        <w:ind w:left="720"/>
        <w:jc w:val="both"/>
        <w:rPr>
          <w:rFonts w:ascii="Times New Roman" w:eastAsia="Batang" w:hAnsi="Times New Roman" w:cs="Times New Roman"/>
          <w:sz w:val="24"/>
          <w:szCs w:val="24"/>
          <w:lang w:val="en-US"/>
        </w:rPr>
      </w:pPr>
      <w:r w:rsidRPr="00A70349">
        <w:rPr>
          <w:rFonts w:ascii="Times New Roman" w:eastAsia="Batang" w:hAnsi="Times New Roman" w:cs="Times New Roman"/>
          <w:sz w:val="24"/>
          <w:szCs w:val="24"/>
          <w:lang w:val="en-US"/>
        </w:rPr>
        <w:t xml:space="preserve">Hardware Configuration. </w:t>
      </w:r>
    </w:p>
    <w:p w:rsidR="003B0206" w:rsidRPr="00A70349" w:rsidRDefault="003B0206" w:rsidP="00CA5065">
      <w:pPr>
        <w:spacing w:after="0" w:line="240" w:lineRule="auto"/>
        <w:jc w:val="both"/>
        <w:rPr>
          <w:rFonts w:ascii="Times New Roman" w:eastAsia="Batang" w:hAnsi="Times New Roman" w:cs="Times New Roman"/>
          <w:sz w:val="24"/>
          <w:szCs w:val="24"/>
          <w:lang w:val="en-US"/>
        </w:rPr>
      </w:pPr>
    </w:p>
    <w:tbl>
      <w:tblPr>
        <w:tblpPr w:leftFromText="180" w:rightFromText="180" w:vertAnchor="text" w:horzAnchor="margin" w:tblpXSpec="center" w:tblpY="144"/>
        <w:tblW w:w="10209" w:type="dxa"/>
        <w:jc w:val="center"/>
        <w:tblBorders>
          <w:top w:val="single" w:sz="4" w:space="0" w:color="auto"/>
          <w:left w:val="single" w:sz="4" w:space="0" w:color="auto"/>
          <w:bottom w:val="single" w:sz="4" w:space="0" w:color="auto"/>
          <w:right w:val="single" w:sz="4" w:space="0" w:color="auto"/>
        </w:tblBorders>
        <w:shd w:val="clear" w:color="auto" w:fill="BFBFBF"/>
        <w:tblLayout w:type="fixed"/>
        <w:tblLook w:val="0000" w:firstRow="0" w:lastRow="0" w:firstColumn="0" w:lastColumn="0" w:noHBand="0" w:noVBand="0"/>
      </w:tblPr>
      <w:tblGrid>
        <w:gridCol w:w="10209"/>
      </w:tblGrid>
      <w:tr w:rsidR="003B0206" w:rsidRPr="00A70349" w:rsidTr="0003271D">
        <w:trPr>
          <w:trHeight w:hRule="exact" w:val="288"/>
          <w:jc w:val="center"/>
        </w:trPr>
        <w:tc>
          <w:tcPr>
            <w:tcW w:w="10209" w:type="dxa"/>
            <w:shd w:val="clear" w:color="auto" w:fill="BFBFBF"/>
            <w:vAlign w:val="center"/>
          </w:tcPr>
          <w:p w:rsidR="003B0206" w:rsidRPr="00A70349" w:rsidRDefault="003B0206" w:rsidP="003B0206">
            <w:pPr>
              <w:spacing w:after="0" w:line="240" w:lineRule="auto"/>
              <w:rPr>
                <w:rFonts w:ascii="Times New Roman" w:eastAsia="Batang" w:hAnsi="Times New Roman" w:cs="Times New Roman"/>
                <w:b/>
                <w:sz w:val="24"/>
                <w:szCs w:val="24"/>
                <w:lang w:val="en-US"/>
              </w:rPr>
            </w:pPr>
            <w:r w:rsidRPr="00A70349">
              <w:rPr>
                <w:rFonts w:ascii="Times New Roman" w:eastAsia="Batang" w:hAnsi="Times New Roman" w:cs="Times New Roman"/>
                <w:b/>
                <w:sz w:val="24"/>
                <w:szCs w:val="24"/>
                <w:lang w:val="en-US"/>
              </w:rPr>
              <w:t>PERSONAL DETAILS</w:t>
            </w:r>
          </w:p>
        </w:tc>
      </w:tr>
    </w:tbl>
    <w:p w:rsidR="003B0206" w:rsidRPr="00A70349" w:rsidRDefault="003B0206" w:rsidP="003B0206">
      <w:pPr>
        <w:spacing w:after="0" w:line="240" w:lineRule="auto"/>
        <w:rPr>
          <w:rFonts w:ascii="Times New Roman" w:eastAsia="Batang" w:hAnsi="Times New Roman" w:cs="Times New Roman"/>
          <w:sz w:val="24"/>
          <w:szCs w:val="24"/>
          <w:lang w:val="en-US"/>
        </w:rPr>
      </w:pPr>
    </w:p>
    <w:p w:rsidR="003B0206" w:rsidRPr="00A70349" w:rsidRDefault="003B0206" w:rsidP="003B0206">
      <w:pPr>
        <w:spacing w:after="0" w:line="240" w:lineRule="auto"/>
        <w:jc w:val="both"/>
        <w:rPr>
          <w:rFonts w:ascii="Times New Roman" w:eastAsia="Batang" w:hAnsi="Times New Roman" w:cs="Times New Roman"/>
          <w:sz w:val="24"/>
          <w:szCs w:val="24"/>
          <w:lang w:val="en-US"/>
        </w:rPr>
      </w:pPr>
      <w:r w:rsidRPr="00A70349">
        <w:rPr>
          <w:rFonts w:ascii="Times New Roman" w:eastAsia="Batang" w:hAnsi="Times New Roman" w:cs="Times New Roman"/>
          <w:sz w:val="24"/>
          <w:szCs w:val="24"/>
          <w:lang w:val="en-US"/>
        </w:rPr>
        <w:t xml:space="preserve">Date of Birth </w:t>
      </w:r>
      <w:r w:rsidRPr="00A70349">
        <w:rPr>
          <w:rFonts w:ascii="Times New Roman" w:eastAsia="Batang" w:hAnsi="Times New Roman" w:cs="Times New Roman"/>
          <w:sz w:val="24"/>
          <w:szCs w:val="24"/>
          <w:lang w:val="en-US"/>
        </w:rPr>
        <w:tab/>
      </w:r>
      <w:r w:rsidRPr="00A70349">
        <w:rPr>
          <w:rFonts w:ascii="Times New Roman" w:eastAsia="Batang" w:hAnsi="Times New Roman" w:cs="Times New Roman"/>
          <w:sz w:val="24"/>
          <w:szCs w:val="24"/>
          <w:lang w:val="en-US"/>
        </w:rPr>
        <w:tab/>
      </w:r>
      <w:r w:rsidRPr="00A70349">
        <w:rPr>
          <w:rFonts w:ascii="Times New Roman" w:eastAsia="Batang" w:hAnsi="Times New Roman" w:cs="Times New Roman"/>
          <w:sz w:val="24"/>
          <w:szCs w:val="24"/>
          <w:lang w:val="en-US"/>
        </w:rPr>
        <w:tab/>
        <w:t>:</w:t>
      </w:r>
      <w:r w:rsidRPr="00A70349">
        <w:rPr>
          <w:rFonts w:ascii="Times New Roman" w:eastAsia="Batang" w:hAnsi="Times New Roman" w:cs="Times New Roman"/>
          <w:sz w:val="24"/>
          <w:szCs w:val="24"/>
          <w:lang w:val="en-US"/>
        </w:rPr>
        <w:tab/>
      </w:r>
      <w:r w:rsidR="00E92BFC">
        <w:rPr>
          <w:rFonts w:ascii="Times New Roman" w:eastAsia="Batang" w:hAnsi="Times New Roman" w:cs="Times New Roman"/>
          <w:sz w:val="24"/>
          <w:szCs w:val="24"/>
          <w:lang w:val="en-US"/>
        </w:rPr>
        <w:t>23</w:t>
      </w:r>
      <w:r w:rsidRPr="00A70349">
        <w:rPr>
          <w:rFonts w:ascii="Times New Roman" w:eastAsia="Batang" w:hAnsi="Times New Roman" w:cs="Times New Roman"/>
          <w:sz w:val="24"/>
          <w:szCs w:val="24"/>
          <w:lang w:val="en-US"/>
        </w:rPr>
        <w:t>-</w:t>
      </w:r>
      <w:r w:rsidR="00E92BFC">
        <w:rPr>
          <w:rFonts w:ascii="Times New Roman" w:eastAsia="Batang" w:hAnsi="Times New Roman" w:cs="Times New Roman"/>
          <w:sz w:val="24"/>
          <w:szCs w:val="24"/>
          <w:lang w:val="en-US"/>
        </w:rPr>
        <w:t>06-1998</w:t>
      </w:r>
      <w:r w:rsidRPr="00A70349">
        <w:rPr>
          <w:rFonts w:ascii="Times New Roman" w:eastAsia="Batang" w:hAnsi="Times New Roman" w:cs="Times New Roman"/>
          <w:sz w:val="24"/>
          <w:szCs w:val="24"/>
          <w:lang w:val="en-US"/>
        </w:rPr>
        <w:t xml:space="preserve"> </w:t>
      </w:r>
    </w:p>
    <w:p w:rsidR="003B0206" w:rsidRPr="00A70349" w:rsidRDefault="003B0206" w:rsidP="003B0206">
      <w:pPr>
        <w:spacing w:after="0" w:line="240" w:lineRule="auto"/>
        <w:jc w:val="both"/>
        <w:rPr>
          <w:rFonts w:ascii="Times New Roman" w:eastAsia="Batang" w:hAnsi="Times New Roman" w:cs="Times New Roman"/>
          <w:sz w:val="24"/>
          <w:szCs w:val="24"/>
          <w:lang w:val="en-US"/>
        </w:rPr>
      </w:pPr>
      <w:r w:rsidRPr="00A70349">
        <w:rPr>
          <w:rFonts w:ascii="Times New Roman" w:eastAsia="Batang" w:hAnsi="Times New Roman" w:cs="Times New Roman"/>
          <w:sz w:val="24"/>
          <w:szCs w:val="24"/>
          <w:lang w:val="en-US"/>
        </w:rPr>
        <w:t>Father’s Name</w:t>
      </w:r>
      <w:r w:rsidRPr="00A70349">
        <w:rPr>
          <w:rFonts w:ascii="Times New Roman" w:eastAsia="Batang" w:hAnsi="Times New Roman" w:cs="Times New Roman"/>
          <w:sz w:val="24"/>
          <w:szCs w:val="24"/>
          <w:lang w:val="en-US"/>
        </w:rPr>
        <w:tab/>
      </w:r>
      <w:r w:rsidRPr="00A70349">
        <w:rPr>
          <w:rFonts w:ascii="Times New Roman" w:eastAsia="Batang" w:hAnsi="Times New Roman" w:cs="Times New Roman"/>
          <w:sz w:val="24"/>
          <w:szCs w:val="24"/>
          <w:lang w:val="en-US"/>
        </w:rPr>
        <w:tab/>
      </w:r>
      <w:r w:rsidRPr="00A70349">
        <w:rPr>
          <w:rFonts w:ascii="Times New Roman" w:eastAsia="Batang" w:hAnsi="Times New Roman" w:cs="Times New Roman"/>
          <w:sz w:val="24"/>
          <w:szCs w:val="24"/>
          <w:lang w:val="en-US"/>
        </w:rPr>
        <w:tab/>
        <w:t>:</w:t>
      </w:r>
      <w:r w:rsidRPr="00A70349">
        <w:rPr>
          <w:rFonts w:ascii="Times New Roman" w:eastAsia="Batang" w:hAnsi="Times New Roman" w:cs="Times New Roman"/>
          <w:sz w:val="24"/>
          <w:szCs w:val="24"/>
          <w:lang w:val="en-US"/>
        </w:rPr>
        <w:tab/>
        <w:t>Mr.</w:t>
      </w:r>
      <w:r w:rsidR="00E92BFC">
        <w:rPr>
          <w:rFonts w:ascii="Times New Roman" w:eastAsia="Batang" w:hAnsi="Times New Roman" w:cs="Times New Roman"/>
          <w:sz w:val="24"/>
          <w:szCs w:val="24"/>
          <w:lang w:val="en-US"/>
        </w:rPr>
        <w:t xml:space="preserve"> Anil Pandey</w:t>
      </w:r>
      <w:r w:rsidRPr="00A70349">
        <w:rPr>
          <w:rFonts w:ascii="Times New Roman" w:eastAsia="Batang" w:hAnsi="Times New Roman" w:cs="Times New Roman"/>
          <w:sz w:val="24"/>
          <w:szCs w:val="24"/>
          <w:lang w:val="en-US"/>
        </w:rPr>
        <w:tab/>
      </w:r>
    </w:p>
    <w:p w:rsidR="003B0206" w:rsidRPr="00A70349" w:rsidRDefault="003812FE" w:rsidP="003B0206">
      <w:pPr>
        <w:spacing w:after="0" w:line="240" w:lineRule="auto"/>
        <w:ind w:right="-71"/>
        <w:jc w:val="both"/>
        <w:rPr>
          <w:rFonts w:ascii="Times New Roman" w:eastAsia="Batang" w:hAnsi="Times New Roman" w:cs="Times New Roman"/>
          <w:sz w:val="24"/>
          <w:szCs w:val="24"/>
          <w:lang w:val="en-US"/>
        </w:rPr>
      </w:pPr>
      <w:r w:rsidRPr="00A70349">
        <w:rPr>
          <w:rFonts w:ascii="Times New Roman" w:eastAsia="Batang" w:hAnsi="Times New Roman" w:cs="Times New Roman"/>
          <w:sz w:val="24"/>
          <w:szCs w:val="24"/>
          <w:lang w:val="en-US"/>
        </w:rPr>
        <w:t>Mother’s Name</w:t>
      </w:r>
      <w:r w:rsidRPr="00A70349">
        <w:rPr>
          <w:rFonts w:ascii="Times New Roman" w:eastAsia="Batang" w:hAnsi="Times New Roman" w:cs="Times New Roman"/>
          <w:sz w:val="24"/>
          <w:szCs w:val="24"/>
          <w:lang w:val="en-US"/>
        </w:rPr>
        <w:tab/>
      </w:r>
      <w:r w:rsidRPr="00A70349">
        <w:rPr>
          <w:rFonts w:ascii="Times New Roman" w:eastAsia="Batang" w:hAnsi="Times New Roman" w:cs="Times New Roman"/>
          <w:sz w:val="24"/>
          <w:szCs w:val="24"/>
          <w:lang w:val="en-US"/>
        </w:rPr>
        <w:tab/>
      </w:r>
      <w:r w:rsidR="00E92BFC">
        <w:rPr>
          <w:rFonts w:ascii="Times New Roman" w:eastAsia="Batang" w:hAnsi="Times New Roman" w:cs="Times New Roman"/>
          <w:sz w:val="24"/>
          <w:szCs w:val="24"/>
          <w:lang w:val="en-US"/>
        </w:rPr>
        <w:t>:</w:t>
      </w:r>
      <w:r w:rsidR="00E92BFC">
        <w:rPr>
          <w:rFonts w:ascii="Times New Roman" w:eastAsia="Batang" w:hAnsi="Times New Roman" w:cs="Times New Roman"/>
          <w:sz w:val="24"/>
          <w:szCs w:val="24"/>
          <w:lang w:val="en-US"/>
        </w:rPr>
        <w:tab/>
        <w:t xml:space="preserve">Mrs. </w:t>
      </w:r>
      <w:proofErr w:type="spellStart"/>
      <w:r w:rsidR="00E92BFC">
        <w:rPr>
          <w:rFonts w:ascii="Times New Roman" w:eastAsia="Batang" w:hAnsi="Times New Roman" w:cs="Times New Roman"/>
          <w:sz w:val="24"/>
          <w:szCs w:val="24"/>
          <w:lang w:val="en-US"/>
        </w:rPr>
        <w:t>Kavita</w:t>
      </w:r>
      <w:proofErr w:type="spellEnd"/>
      <w:r w:rsidR="00E92BFC">
        <w:rPr>
          <w:rFonts w:ascii="Times New Roman" w:eastAsia="Batang" w:hAnsi="Times New Roman" w:cs="Times New Roman"/>
          <w:sz w:val="24"/>
          <w:szCs w:val="24"/>
          <w:lang w:val="en-US"/>
        </w:rPr>
        <w:t xml:space="preserve"> Pandey</w:t>
      </w:r>
    </w:p>
    <w:p w:rsidR="003B0206" w:rsidRPr="00A70349" w:rsidRDefault="003B0206" w:rsidP="003B0206">
      <w:pPr>
        <w:spacing w:after="0" w:line="240" w:lineRule="auto"/>
        <w:ind w:right="-71"/>
        <w:jc w:val="both"/>
        <w:rPr>
          <w:rFonts w:ascii="Times New Roman" w:eastAsia="Batang" w:hAnsi="Times New Roman" w:cs="Times New Roman"/>
          <w:sz w:val="24"/>
          <w:szCs w:val="24"/>
          <w:lang w:val="en-US"/>
        </w:rPr>
      </w:pPr>
      <w:r w:rsidRPr="00A70349">
        <w:rPr>
          <w:rFonts w:ascii="Times New Roman" w:eastAsia="Batang" w:hAnsi="Times New Roman" w:cs="Times New Roman"/>
          <w:sz w:val="24"/>
          <w:szCs w:val="24"/>
          <w:lang w:val="en-US"/>
        </w:rPr>
        <w:t>Category</w:t>
      </w:r>
      <w:r w:rsidRPr="00A70349">
        <w:rPr>
          <w:rFonts w:ascii="Times New Roman" w:eastAsia="Batang" w:hAnsi="Times New Roman" w:cs="Times New Roman"/>
          <w:sz w:val="24"/>
          <w:szCs w:val="24"/>
          <w:lang w:val="en-US"/>
        </w:rPr>
        <w:tab/>
      </w:r>
      <w:r w:rsidRPr="00A70349">
        <w:rPr>
          <w:rFonts w:ascii="Times New Roman" w:eastAsia="Batang" w:hAnsi="Times New Roman" w:cs="Times New Roman"/>
          <w:sz w:val="24"/>
          <w:szCs w:val="24"/>
          <w:lang w:val="en-US"/>
        </w:rPr>
        <w:tab/>
      </w:r>
      <w:r w:rsidRPr="00A70349">
        <w:rPr>
          <w:rFonts w:ascii="Times New Roman" w:eastAsia="Batang" w:hAnsi="Times New Roman" w:cs="Times New Roman"/>
          <w:sz w:val="24"/>
          <w:szCs w:val="24"/>
          <w:lang w:val="en-US"/>
        </w:rPr>
        <w:tab/>
        <w:t>:</w:t>
      </w:r>
      <w:r w:rsidRPr="00A70349">
        <w:rPr>
          <w:rFonts w:ascii="Times New Roman" w:eastAsia="Batang" w:hAnsi="Times New Roman" w:cs="Times New Roman"/>
          <w:sz w:val="24"/>
          <w:szCs w:val="24"/>
          <w:lang w:val="en-US"/>
        </w:rPr>
        <w:tab/>
        <w:t>General</w:t>
      </w:r>
    </w:p>
    <w:p w:rsidR="003B0206" w:rsidRPr="00A70349" w:rsidRDefault="003B0206" w:rsidP="003B0206">
      <w:pPr>
        <w:spacing w:after="0" w:line="240" w:lineRule="auto"/>
        <w:ind w:right="-71"/>
        <w:jc w:val="both"/>
        <w:rPr>
          <w:rFonts w:ascii="Times New Roman" w:eastAsia="Batang" w:hAnsi="Times New Roman" w:cs="Times New Roman"/>
          <w:sz w:val="24"/>
          <w:szCs w:val="24"/>
          <w:lang w:val="en-US"/>
        </w:rPr>
      </w:pPr>
      <w:r w:rsidRPr="00A70349">
        <w:rPr>
          <w:rFonts w:ascii="Times New Roman" w:eastAsia="Batang" w:hAnsi="Times New Roman" w:cs="Times New Roman"/>
          <w:sz w:val="24"/>
          <w:szCs w:val="24"/>
          <w:lang w:val="en-US"/>
        </w:rPr>
        <w:t>Gender</w:t>
      </w:r>
      <w:r w:rsidRPr="00A70349">
        <w:rPr>
          <w:rFonts w:ascii="Times New Roman" w:eastAsia="Batang" w:hAnsi="Times New Roman" w:cs="Times New Roman"/>
          <w:sz w:val="24"/>
          <w:szCs w:val="24"/>
          <w:lang w:val="en-US"/>
        </w:rPr>
        <w:tab/>
      </w:r>
      <w:r w:rsidRPr="00A70349">
        <w:rPr>
          <w:rFonts w:ascii="Times New Roman" w:eastAsia="Batang" w:hAnsi="Times New Roman" w:cs="Times New Roman"/>
          <w:sz w:val="24"/>
          <w:szCs w:val="24"/>
          <w:lang w:val="en-US"/>
        </w:rPr>
        <w:tab/>
      </w:r>
      <w:r w:rsidRPr="00A70349">
        <w:rPr>
          <w:rFonts w:ascii="Times New Roman" w:eastAsia="Batang" w:hAnsi="Times New Roman" w:cs="Times New Roman"/>
          <w:sz w:val="24"/>
          <w:szCs w:val="24"/>
          <w:lang w:val="en-US"/>
        </w:rPr>
        <w:tab/>
      </w:r>
      <w:r w:rsidRPr="00A70349">
        <w:rPr>
          <w:rFonts w:ascii="Times New Roman" w:eastAsia="Batang" w:hAnsi="Times New Roman" w:cs="Times New Roman"/>
          <w:sz w:val="24"/>
          <w:szCs w:val="24"/>
          <w:lang w:val="en-US"/>
        </w:rPr>
        <w:tab/>
        <w:t>:</w:t>
      </w:r>
      <w:r w:rsidRPr="00A70349">
        <w:rPr>
          <w:rFonts w:ascii="Times New Roman" w:eastAsia="Batang" w:hAnsi="Times New Roman" w:cs="Times New Roman"/>
          <w:sz w:val="24"/>
          <w:szCs w:val="24"/>
          <w:lang w:val="en-US"/>
        </w:rPr>
        <w:tab/>
      </w:r>
      <w:r w:rsidR="00832F6C" w:rsidRPr="00A70349">
        <w:rPr>
          <w:rFonts w:ascii="Times New Roman" w:eastAsia="Batang" w:hAnsi="Times New Roman" w:cs="Times New Roman"/>
          <w:sz w:val="24"/>
          <w:szCs w:val="24"/>
          <w:lang w:val="en-US"/>
        </w:rPr>
        <w:t>Male</w:t>
      </w:r>
    </w:p>
    <w:p w:rsidR="009F4A92" w:rsidRPr="00A70349" w:rsidRDefault="009F4A92" w:rsidP="003B0206">
      <w:pPr>
        <w:spacing w:after="0" w:line="240" w:lineRule="auto"/>
        <w:ind w:right="-71"/>
        <w:jc w:val="both"/>
        <w:rPr>
          <w:rFonts w:ascii="Times New Roman" w:eastAsia="Batang" w:hAnsi="Times New Roman" w:cs="Times New Roman"/>
          <w:sz w:val="24"/>
          <w:szCs w:val="24"/>
          <w:lang w:val="en-US"/>
        </w:rPr>
      </w:pPr>
      <w:r w:rsidRPr="00A70349">
        <w:rPr>
          <w:rFonts w:ascii="Times New Roman" w:eastAsia="Batang" w:hAnsi="Times New Roman" w:cs="Times New Roman"/>
          <w:sz w:val="24"/>
          <w:szCs w:val="24"/>
          <w:lang w:val="en-US"/>
        </w:rPr>
        <w:t>Religion</w:t>
      </w:r>
      <w:r w:rsidRPr="00A70349">
        <w:rPr>
          <w:rFonts w:ascii="Times New Roman" w:eastAsia="Batang" w:hAnsi="Times New Roman" w:cs="Times New Roman"/>
          <w:sz w:val="24"/>
          <w:szCs w:val="24"/>
          <w:lang w:val="en-US"/>
        </w:rPr>
        <w:tab/>
      </w:r>
      <w:r w:rsidRPr="00A70349">
        <w:rPr>
          <w:rFonts w:ascii="Times New Roman" w:eastAsia="Batang" w:hAnsi="Times New Roman" w:cs="Times New Roman"/>
          <w:sz w:val="24"/>
          <w:szCs w:val="24"/>
          <w:lang w:val="en-US"/>
        </w:rPr>
        <w:tab/>
      </w:r>
      <w:r w:rsidRPr="00A70349">
        <w:rPr>
          <w:rFonts w:ascii="Times New Roman" w:eastAsia="Batang" w:hAnsi="Times New Roman" w:cs="Times New Roman"/>
          <w:sz w:val="24"/>
          <w:szCs w:val="24"/>
          <w:lang w:val="en-US"/>
        </w:rPr>
        <w:tab/>
        <w:t>:</w:t>
      </w:r>
      <w:r w:rsidRPr="00A70349">
        <w:rPr>
          <w:rFonts w:ascii="Times New Roman" w:eastAsia="Batang" w:hAnsi="Times New Roman" w:cs="Times New Roman"/>
          <w:sz w:val="24"/>
          <w:szCs w:val="24"/>
          <w:lang w:val="en-US"/>
        </w:rPr>
        <w:tab/>
        <w:t>Hindu</w:t>
      </w:r>
    </w:p>
    <w:p w:rsidR="003B0206" w:rsidRPr="00A70349" w:rsidRDefault="003B0206" w:rsidP="003B0206">
      <w:pPr>
        <w:spacing w:after="0" w:line="240" w:lineRule="auto"/>
        <w:ind w:right="-71"/>
        <w:jc w:val="both"/>
        <w:rPr>
          <w:rFonts w:ascii="Times New Roman" w:eastAsia="Batang" w:hAnsi="Times New Roman" w:cs="Times New Roman"/>
          <w:sz w:val="24"/>
          <w:szCs w:val="24"/>
          <w:lang w:val="en-US"/>
        </w:rPr>
      </w:pPr>
      <w:r w:rsidRPr="00A70349">
        <w:rPr>
          <w:rFonts w:ascii="Times New Roman" w:eastAsia="Batang" w:hAnsi="Times New Roman" w:cs="Times New Roman"/>
          <w:sz w:val="24"/>
          <w:szCs w:val="24"/>
          <w:lang w:val="en-US"/>
        </w:rPr>
        <w:t>Nationality</w:t>
      </w:r>
      <w:r w:rsidRPr="00A70349">
        <w:rPr>
          <w:rFonts w:ascii="Times New Roman" w:eastAsia="Batang" w:hAnsi="Times New Roman" w:cs="Times New Roman"/>
          <w:sz w:val="24"/>
          <w:szCs w:val="24"/>
          <w:lang w:val="en-US"/>
        </w:rPr>
        <w:tab/>
      </w:r>
      <w:r w:rsidRPr="00A70349">
        <w:rPr>
          <w:rFonts w:ascii="Times New Roman" w:eastAsia="Batang" w:hAnsi="Times New Roman" w:cs="Times New Roman"/>
          <w:sz w:val="24"/>
          <w:szCs w:val="24"/>
          <w:lang w:val="en-US"/>
        </w:rPr>
        <w:tab/>
      </w:r>
      <w:r w:rsidRPr="00A70349">
        <w:rPr>
          <w:rFonts w:ascii="Times New Roman" w:eastAsia="Batang" w:hAnsi="Times New Roman" w:cs="Times New Roman"/>
          <w:sz w:val="24"/>
          <w:szCs w:val="24"/>
          <w:lang w:val="en-US"/>
        </w:rPr>
        <w:tab/>
        <w:t>:</w:t>
      </w:r>
      <w:r w:rsidRPr="00A70349">
        <w:rPr>
          <w:rFonts w:ascii="Times New Roman" w:eastAsia="Batang" w:hAnsi="Times New Roman" w:cs="Times New Roman"/>
          <w:sz w:val="24"/>
          <w:szCs w:val="24"/>
          <w:lang w:val="en-US"/>
        </w:rPr>
        <w:tab/>
        <w:t>Indian</w:t>
      </w:r>
    </w:p>
    <w:p w:rsidR="003B0206" w:rsidRPr="00A70349" w:rsidRDefault="003B0206" w:rsidP="003B0206">
      <w:pPr>
        <w:spacing w:after="0" w:line="240" w:lineRule="auto"/>
        <w:ind w:right="-71"/>
        <w:jc w:val="both"/>
        <w:rPr>
          <w:rFonts w:ascii="Times New Roman" w:eastAsia="Batang" w:hAnsi="Times New Roman" w:cs="Times New Roman"/>
          <w:sz w:val="24"/>
          <w:szCs w:val="24"/>
          <w:lang w:val="en-US"/>
        </w:rPr>
      </w:pPr>
      <w:r w:rsidRPr="00A70349">
        <w:rPr>
          <w:rFonts w:ascii="Times New Roman" w:eastAsia="Batang" w:hAnsi="Times New Roman" w:cs="Times New Roman"/>
          <w:sz w:val="24"/>
          <w:szCs w:val="24"/>
          <w:lang w:val="en-US"/>
        </w:rPr>
        <w:t>Home Town</w:t>
      </w:r>
      <w:r w:rsidRPr="00A70349">
        <w:rPr>
          <w:rFonts w:ascii="Times New Roman" w:eastAsia="Batang" w:hAnsi="Times New Roman" w:cs="Times New Roman"/>
          <w:sz w:val="24"/>
          <w:szCs w:val="24"/>
          <w:lang w:val="en-US"/>
        </w:rPr>
        <w:tab/>
      </w:r>
      <w:r w:rsidRPr="00A70349">
        <w:rPr>
          <w:rFonts w:ascii="Times New Roman" w:eastAsia="Batang" w:hAnsi="Times New Roman" w:cs="Times New Roman"/>
          <w:sz w:val="24"/>
          <w:szCs w:val="24"/>
          <w:lang w:val="en-US"/>
        </w:rPr>
        <w:tab/>
      </w:r>
      <w:r w:rsidRPr="00A70349">
        <w:rPr>
          <w:rFonts w:ascii="Times New Roman" w:eastAsia="Batang" w:hAnsi="Times New Roman" w:cs="Times New Roman"/>
          <w:sz w:val="24"/>
          <w:szCs w:val="24"/>
          <w:lang w:val="en-US"/>
        </w:rPr>
        <w:tab/>
        <w:t>:</w:t>
      </w:r>
      <w:r w:rsidRPr="00A70349">
        <w:rPr>
          <w:rFonts w:ascii="Times New Roman" w:eastAsia="Batang" w:hAnsi="Times New Roman" w:cs="Times New Roman"/>
          <w:sz w:val="24"/>
          <w:szCs w:val="24"/>
          <w:lang w:val="en-US"/>
        </w:rPr>
        <w:tab/>
      </w:r>
      <w:r w:rsidR="00E92BFC">
        <w:rPr>
          <w:rFonts w:ascii="Times New Roman" w:eastAsia="Batang" w:hAnsi="Times New Roman" w:cs="Times New Roman"/>
          <w:sz w:val="24"/>
          <w:szCs w:val="24"/>
          <w:lang w:val="en-US"/>
        </w:rPr>
        <w:t>Meerut</w:t>
      </w:r>
      <w:r w:rsidR="00832F6C" w:rsidRPr="00A70349">
        <w:rPr>
          <w:rFonts w:ascii="Times New Roman" w:eastAsia="Batang" w:hAnsi="Times New Roman" w:cs="Times New Roman"/>
          <w:sz w:val="24"/>
          <w:szCs w:val="24"/>
          <w:lang w:val="en-US"/>
        </w:rPr>
        <w:t>, Uttar Pradesh.</w:t>
      </w:r>
    </w:p>
    <w:p w:rsidR="003B0206" w:rsidRPr="00A70349" w:rsidRDefault="00832F6C" w:rsidP="003B0206">
      <w:pPr>
        <w:spacing w:after="0" w:line="240" w:lineRule="auto"/>
        <w:ind w:right="-71"/>
        <w:jc w:val="both"/>
        <w:rPr>
          <w:rFonts w:ascii="Times New Roman" w:eastAsia="Batang" w:hAnsi="Times New Roman" w:cs="Times New Roman"/>
          <w:sz w:val="24"/>
          <w:szCs w:val="24"/>
          <w:lang w:val="en-US"/>
        </w:rPr>
      </w:pPr>
      <w:r w:rsidRPr="00A70349">
        <w:rPr>
          <w:rFonts w:ascii="Times New Roman" w:eastAsia="Batang" w:hAnsi="Times New Roman" w:cs="Times New Roman"/>
          <w:sz w:val="24"/>
          <w:szCs w:val="24"/>
          <w:lang w:val="en-US"/>
        </w:rPr>
        <w:t>Phone N</w:t>
      </w:r>
      <w:r w:rsidR="00A70349" w:rsidRPr="00A70349">
        <w:rPr>
          <w:rFonts w:ascii="Times New Roman" w:eastAsia="Batang" w:hAnsi="Times New Roman" w:cs="Times New Roman"/>
          <w:sz w:val="24"/>
          <w:szCs w:val="24"/>
          <w:lang w:val="en-US"/>
        </w:rPr>
        <w:t>umber</w:t>
      </w:r>
      <w:r w:rsidR="00E92BFC">
        <w:rPr>
          <w:rFonts w:ascii="Times New Roman" w:eastAsia="Batang" w:hAnsi="Times New Roman" w:cs="Times New Roman"/>
          <w:sz w:val="24"/>
          <w:szCs w:val="24"/>
          <w:lang w:val="en-US"/>
        </w:rPr>
        <w:tab/>
      </w:r>
      <w:r w:rsidR="00E92BFC">
        <w:rPr>
          <w:rFonts w:ascii="Times New Roman" w:eastAsia="Batang" w:hAnsi="Times New Roman" w:cs="Times New Roman"/>
          <w:sz w:val="24"/>
          <w:szCs w:val="24"/>
          <w:lang w:val="en-US"/>
        </w:rPr>
        <w:tab/>
        <w:t>:</w:t>
      </w:r>
      <w:r w:rsidR="00E92BFC">
        <w:rPr>
          <w:rFonts w:ascii="Times New Roman" w:eastAsia="Batang" w:hAnsi="Times New Roman" w:cs="Times New Roman"/>
          <w:sz w:val="24"/>
          <w:szCs w:val="24"/>
          <w:lang w:val="en-US"/>
        </w:rPr>
        <w:tab/>
        <w:t>+91 9457397868</w:t>
      </w:r>
    </w:p>
    <w:p w:rsidR="003B0206" w:rsidRPr="00A70349" w:rsidRDefault="003B0206" w:rsidP="003B0206">
      <w:pPr>
        <w:spacing w:after="0" w:line="240" w:lineRule="auto"/>
        <w:ind w:right="-71"/>
        <w:jc w:val="both"/>
        <w:rPr>
          <w:rFonts w:ascii="Times New Roman" w:eastAsia="Batang" w:hAnsi="Times New Roman" w:cs="Times New Roman"/>
          <w:sz w:val="24"/>
          <w:szCs w:val="24"/>
          <w:lang w:val="en-US"/>
        </w:rPr>
      </w:pPr>
      <w:r w:rsidRPr="00A70349">
        <w:rPr>
          <w:rFonts w:ascii="Times New Roman" w:eastAsia="Batang" w:hAnsi="Times New Roman" w:cs="Times New Roman"/>
          <w:sz w:val="24"/>
          <w:szCs w:val="24"/>
          <w:lang w:val="en-US"/>
        </w:rPr>
        <w:t>Languages Known</w:t>
      </w:r>
      <w:r w:rsidRPr="00A70349">
        <w:rPr>
          <w:rFonts w:ascii="Times New Roman" w:eastAsia="Batang" w:hAnsi="Times New Roman" w:cs="Times New Roman"/>
          <w:sz w:val="24"/>
          <w:szCs w:val="24"/>
          <w:lang w:val="en-US"/>
        </w:rPr>
        <w:tab/>
      </w:r>
      <w:r w:rsidRPr="00A70349">
        <w:rPr>
          <w:rFonts w:ascii="Times New Roman" w:eastAsia="Batang" w:hAnsi="Times New Roman" w:cs="Times New Roman"/>
          <w:sz w:val="24"/>
          <w:szCs w:val="24"/>
          <w:lang w:val="en-US"/>
        </w:rPr>
        <w:tab/>
        <w:t>:</w:t>
      </w:r>
      <w:r w:rsidRPr="00A70349">
        <w:rPr>
          <w:rFonts w:ascii="Times New Roman" w:eastAsia="Batang" w:hAnsi="Times New Roman" w:cs="Times New Roman"/>
          <w:sz w:val="24"/>
          <w:szCs w:val="24"/>
          <w:lang w:val="en-US"/>
        </w:rPr>
        <w:tab/>
      </w:r>
      <w:r w:rsidR="009F4A92" w:rsidRPr="00A70349">
        <w:rPr>
          <w:rFonts w:ascii="Times New Roman" w:eastAsia="Batang" w:hAnsi="Times New Roman" w:cs="Times New Roman"/>
          <w:sz w:val="24"/>
          <w:szCs w:val="24"/>
          <w:lang w:val="en-US"/>
        </w:rPr>
        <w:t>English and Hindi</w:t>
      </w:r>
      <w:r w:rsidRPr="00A70349">
        <w:rPr>
          <w:rFonts w:ascii="Times New Roman" w:eastAsia="Batang" w:hAnsi="Times New Roman" w:cs="Times New Roman"/>
          <w:sz w:val="24"/>
          <w:szCs w:val="24"/>
          <w:lang w:val="en-US"/>
        </w:rPr>
        <w:t xml:space="preserve"> </w:t>
      </w:r>
    </w:p>
    <w:p w:rsidR="003B0206" w:rsidRPr="00A70349" w:rsidRDefault="003812FE" w:rsidP="003B0206">
      <w:pPr>
        <w:spacing w:after="0" w:line="240" w:lineRule="auto"/>
        <w:ind w:right="-71"/>
        <w:jc w:val="both"/>
        <w:rPr>
          <w:rFonts w:ascii="Times New Roman" w:eastAsia="Batang" w:hAnsi="Times New Roman" w:cs="Times New Roman"/>
          <w:sz w:val="24"/>
          <w:szCs w:val="24"/>
          <w:lang w:val="en-US"/>
        </w:rPr>
      </w:pPr>
      <w:r w:rsidRPr="00A70349">
        <w:rPr>
          <w:rFonts w:ascii="Times New Roman" w:eastAsia="Batang" w:hAnsi="Times New Roman" w:cs="Times New Roman"/>
          <w:sz w:val="24"/>
          <w:szCs w:val="24"/>
          <w:lang w:val="en-US"/>
        </w:rPr>
        <w:t>Mobility</w:t>
      </w:r>
      <w:r w:rsidRPr="00A70349">
        <w:rPr>
          <w:rFonts w:ascii="Times New Roman" w:eastAsia="Batang" w:hAnsi="Times New Roman" w:cs="Times New Roman"/>
          <w:sz w:val="24"/>
          <w:szCs w:val="24"/>
          <w:lang w:val="en-US"/>
        </w:rPr>
        <w:tab/>
      </w:r>
      <w:r w:rsidRPr="00A70349">
        <w:rPr>
          <w:rFonts w:ascii="Times New Roman" w:eastAsia="Batang" w:hAnsi="Times New Roman" w:cs="Times New Roman"/>
          <w:sz w:val="24"/>
          <w:szCs w:val="24"/>
          <w:lang w:val="en-US"/>
        </w:rPr>
        <w:tab/>
      </w:r>
      <w:r w:rsidRPr="00A70349">
        <w:rPr>
          <w:rFonts w:ascii="Times New Roman" w:eastAsia="Batang" w:hAnsi="Times New Roman" w:cs="Times New Roman"/>
          <w:sz w:val="24"/>
          <w:szCs w:val="24"/>
          <w:lang w:val="en-US"/>
        </w:rPr>
        <w:tab/>
      </w:r>
      <w:r w:rsidR="003B0206" w:rsidRPr="00A70349">
        <w:rPr>
          <w:rFonts w:ascii="Times New Roman" w:eastAsia="Batang" w:hAnsi="Times New Roman" w:cs="Times New Roman"/>
          <w:sz w:val="24"/>
          <w:szCs w:val="24"/>
          <w:lang w:val="en-US"/>
        </w:rPr>
        <w:t>:</w:t>
      </w:r>
      <w:r w:rsidR="003B0206" w:rsidRPr="00A70349">
        <w:rPr>
          <w:rFonts w:ascii="Times New Roman" w:eastAsia="Batang" w:hAnsi="Times New Roman" w:cs="Times New Roman"/>
          <w:sz w:val="24"/>
          <w:szCs w:val="24"/>
          <w:lang w:val="en-US"/>
        </w:rPr>
        <w:tab/>
        <w:t>Willing to reloc</w:t>
      </w:r>
      <w:r w:rsidRPr="00A70349">
        <w:rPr>
          <w:rFonts w:ascii="Times New Roman" w:eastAsia="Batang" w:hAnsi="Times New Roman" w:cs="Times New Roman"/>
          <w:sz w:val="24"/>
          <w:szCs w:val="24"/>
          <w:lang w:val="en-US"/>
        </w:rPr>
        <w:t>ate anywhere in the globe.</w:t>
      </w:r>
    </w:p>
    <w:p w:rsidR="006C4E69" w:rsidRPr="00A70349" w:rsidRDefault="006C4E69" w:rsidP="003B0206">
      <w:pPr>
        <w:spacing w:after="0" w:line="240" w:lineRule="auto"/>
        <w:jc w:val="both"/>
        <w:rPr>
          <w:rFonts w:ascii="Times New Roman" w:eastAsia="Batang" w:hAnsi="Times New Roman" w:cs="Times New Roman"/>
          <w:sz w:val="24"/>
          <w:szCs w:val="24"/>
          <w:lang w:val="en-US"/>
        </w:rPr>
      </w:pPr>
    </w:p>
    <w:p w:rsidR="003B0206" w:rsidRPr="00A70349" w:rsidRDefault="003B0206" w:rsidP="003B0206">
      <w:pPr>
        <w:spacing w:after="0" w:line="240" w:lineRule="auto"/>
        <w:jc w:val="both"/>
        <w:rPr>
          <w:rFonts w:ascii="Times New Roman" w:eastAsia="Batang" w:hAnsi="Times New Roman" w:cs="Times New Roman"/>
          <w:sz w:val="24"/>
          <w:szCs w:val="24"/>
          <w:lang w:val="en-US"/>
        </w:rPr>
      </w:pPr>
      <w:r w:rsidRPr="00A70349">
        <w:rPr>
          <w:rFonts w:ascii="Times New Roman" w:eastAsia="Batang" w:hAnsi="Times New Roman" w:cs="Times New Roman"/>
          <w:sz w:val="24"/>
          <w:szCs w:val="24"/>
          <w:lang w:val="en-US"/>
        </w:rPr>
        <w:t>I declare that the details above are correct and true to the best of my knowledge.</w:t>
      </w:r>
    </w:p>
    <w:p w:rsidR="003B0206" w:rsidRPr="00A70349" w:rsidRDefault="003B0206" w:rsidP="003B0206">
      <w:pPr>
        <w:spacing w:after="0" w:line="240" w:lineRule="auto"/>
        <w:jc w:val="both"/>
        <w:rPr>
          <w:rFonts w:ascii="Times New Roman" w:eastAsia="Batang" w:hAnsi="Times New Roman" w:cs="Times New Roman"/>
          <w:sz w:val="24"/>
          <w:szCs w:val="24"/>
          <w:lang w:val="en-US"/>
        </w:rPr>
      </w:pPr>
    </w:p>
    <w:p w:rsidR="003B0206" w:rsidRPr="00A70349" w:rsidRDefault="00EF369D" w:rsidP="003B0206">
      <w:pPr>
        <w:spacing w:after="0" w:line="240" w:lineRule="auto"/>
        <w:jc w:val="both"/>
        <w:rPr>
          <w:rFonts w:ascii="Times New Roman" w:eastAsia="Batang" w:hAnsi="Times New Roman" w:cs="Times New Roman"/>
          <w:b/>
          <w:sz w:val="24"/>
          <w:szCs w:val="24"/>
          <w:lang w:val="en-US"/>
        </w:rPr>
      </w:pPr>
      <w:proofErr w:type="spellStart"/>
      <w:r>
        <w:rPr>
          <w:rFonts w:ascii="Times New Roman" w:eastAsia="Batang" w:hAnsi="Times New Roman" w:cs="Times New Roman"/>
          <w:b/>
          <w:sz w:val="24"/>
          <w:szCs w:val="24"/>
          <w:lang w:val="en-US"/>
        </w:rPr>
        <w:t>Vipin</w:t>
      </w:r>
      <w:proofErr w:type="spellEnd"/>
      <w:r>
        <w:rPr>
          <w:rFonts w:ascii="Times New Roman" w:eastAsia="Batang" w:hAnsi="Times New Roman" w:cs="Times New Roman"/>
          <w:b/>
          <w:sz w:val="24"/>
          <w:szCs w:val="24"/>
          <w:lang w:val="en-US"/>
        </w:rPr>
        <w:t xml:space="preserve"> Pandey</w:t>
      </w:r>
      <w:r w:rsidR="009F4A92" w:rsidRPr="00A70349">
        <w:rPr>
          <w:rFonts w:ascii="Times New Roman" w:eastAsia="Batang" w:hAnsi="Times New Roman" w:cs="Times New Roman"/>
          <w:b/>
          <w:sz w:val="24"/>
          <w:szCs w:val="24"/>
          <w:lang w:val="en-US"/>
        </w:rPr>
        <w:t>,</w:t>
      </w:r>
    </w:p>
    <w:p w:rsidR="009F4A92" w:rsidRPr="00EF369D" w:rsidRDefault="00EF369D" w:rsidP="00EF369D">
      <w:pPr>
        <w:spacing w:after="0" w:line="276" w:lineRule="auto"/>
        <w:jc w:val="both"/>
        <w:rPr>
          <w:rFonts w:ascii="Times New Roman" w:hAnsi="Times New Roman" w:cs="Times New Roman"/>
          <w:color w:val="000000"/>
          <w:sz w:val="24"/>
          <w:szCs w:val="24"/>
        </w:rPr>
      </w:pPr>
      <w:r w:rsidRPr="00EF369D">
        <w:rPr>
          <w:rFonts w:ascii="Times New Roman" w:hAnsi="Times New Roman" w:cs="Times New Roman"/>
          <w:color w:val="000000"/>
          <w:sz w:val="24"/>
          <w:szCs w:val="24"/>
        </w:rPr>
        <w:t>BA.LL.B. (Hons’). Specialization in Constitutional Laws and Criminal Laws. 2015-2020</w:t>
      </w:r>
      <w:r w:rsidR="004460E6">
        <w:rPr>
          <w:rFonts w:ascii="Times New Roman" w:hAnsi="Times New Roman" w:cs="Times New Roman"/>
          <w:color w:val="000000"/>
          <w:sz w:val="24"/>
          <w:szCs w:val="24"/>
        </w:rPr>
        <w:t>.</w:t>
      </w:r>
      <w:r w:rsidR="00F559E3">
        <w:rPr>
          <w:rFonts w:ascii="Times New Roman" w:hAnsi="Times New Roman" w:cs="Times New Roman"/>
          <w:color w:val="000000"/>
          <w:sz w:val="24"/>
          <w:szCs w:val="24"/>
        </w:rPr>
        <w:t>,</w:t>
      </w:r>
    </w:p>
    <w:p w:rsidR="00CA5065" w:rsidRPr="00A70349" w:rsidRDefault="009F4A92" w:rsidP="00CA5065">
      <w:pPr>
        <w:pStyle w:val="TableContents"/>
        <w:snapToGrid w:val="0"/>
        <w:spacing w:line="276" w:lineRule="auto"/>
        <w:rPr>
          <w:b/>
          <w:color w:val="000000"/>
        </w:rPr>
      </w:pPr>
      <w:r w:rsidRPr="00A70349">
        <w:rPr>
          <w:rFonts w:eastAsia="Batang"/>
        </w:rPr>
        <w:t>National Law University and Judicial Academy (NLUJAA)</w:t>
      </w:r>
      <w:r w:rsidR="00EF369D" w:rsidRPr="00A70349">
        <w:rPr>
          <w:rFonts w:eastAsia="Batang"/>
        </w:rPr>
        <w:t>, Guwahati</w:t>
      </w:r>
      <w:r w:rsidRPr="00A70349">
        <w:rPr>
          <w:rFonts w:eastAsia="Batang"/>
        </w:rPr>
        <w:t>, Assam.</w:t>
      </w:r>
    </w:p>
    <w:sectPr w:rsidR="00CA5065" w:rsidRPr="00A70349" w:rsidSect="00AD531F">
      <w:pgSz w:w="12240" w:h="15840"/>
      <w:pgMar w:top="1008" w:right="1008" w:bottom="1008" w:left="1008"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21750"/>
    <w:multiLevelType w:val="hybridMultilevel"/>
    <w:tmpl w:val="2490F05C"/>
    <w:lvl w:ilvl="0" w:tplc="50764CC4">
      <w:start w:val="1"/>
      <w:numFmt w:val="bullet"/>
      <w:lvlRestart w:val="0"/>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DD124A4"/>
    <w:multiLevelType w:val="hybridMultilevel"/>
    <w:tmpl w:val="2BAE1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69F1DBF"/>
    <w:multiLevelType w:val="hybridMultilevel"/>
    <w:tmpl w:val="45649516"/>
    <w:lvl w:ilvl="0" w:tplc="40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7128AE"/>
    <w:multiLevelType w:val="hybridMultilevel"/>
    <w:tmpl w:val="51D026BE"/>
    <w:lvl w:ilvl="0" w:tplc="40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11B586C"/>
    <w:multiLevelType w:val="hybridMultilevel"/>
    <w:tmpl w:val="9D3C80AE"/>
    <w:lvl w:ilvl="0" w:tplc="4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B390D9B"/>
    <w:multiLevelType w:val="hybridMultilevel"/>
    <w:tmpl w:val="623639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4CB4663C"/>
    <w:multiLevelType w:val="hybridMultilevel"/>
    <w:tmpl w:val="A3D0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9D2BF2"/>
    <w:multiLevelType w:val="hybridMultilevel"/>
    <w:tmpl w:val="48FC56A0"/>
    <w:lvl w:ilvl="0" w:tplc="50764CC4">
      <w:start w:val="1"/>
      <w:numFmt w:val="bullet"/>
      <w:lvlRestart w:val="0"/>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0366807"/>
    <w:multiLevelType w:val="hybridMultilevel"/>
    <w:tmpl w:val="4A74D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760545"/>
    <w:multiLevelType w:val="hybridMultilevel"/>
    <w:tmpl w:val="8B6409B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0BF5AFF"/>
    <w:multiLevelType w:val="hybridMultilevel"/>
    <w:tmpl w:val="5E7E9E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6948ED"/>
    <w:multiLevelType w:val="hybridMultilevel"/>
    <w:tmpl w:val="CAC22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1AB77F1"/>
    <w:multiLevelType w:val="hybridMultilevel"/>
    <w:tmpl w:val="2C32F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9"/>
  </w:num>
  <w:num w:numId="4">
    <w:abstractNumId w:val="5"/>
  </w:num>
  <w:num w:numId="5">
    <w:abstractNumId w:val="1"/>
  </w:num>
  <w:num w:numId="6">
    <w:abstractNumId w:val="12"/>
  </w:num>
  <w:num w:numId="7">
    <w:abstractNumId w:val="4"/>
  </w:num>
  <w:num w:numId="8">
    <w:abstractNumId w:val="2"/>
  </w:num>
  <w:num w:numId="9">
    <w:abstractNumId w:val="3"/>
  </w:num>
  <w:num w:numId="10">
    <w:abstractNumId w:val="10"/>
  </w:num>
  <w:num w:numId="11">
    <w:abstractNumId w:val="11"/>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206"/>
    <w:rsid w:val="00080D53"/>
    <w:rsid w:val="000C4F45"/>
    <w:rsid w:val="0012331C"/>
    <w:rsid w:val="001333F6"/>
    <w:rsid w:val="00176A26"/>
    <w:rsid w:val="00182121"/>
    <w:rsid w:val="00192373"/>
    <w:rsid w:val="001A54CB"/>
    <w:rsid w:val="001F41B7"/>
    <w:rsid w:val="00204B85"/>
    <w:rsid w:val="00227954"/>
    <w:rsid w:val="00227DC7"/>
    <w:rsid w:val="00267528"/>
    <w:rsid w:val="00291C6E"/>
    <w:rsid w:val="003030DE"/>
    <w:rsid w:val="00311FA8"/>
    <w:rsid w:val="0031497E"/>
    <w:rsid w:val="0032100D"/>
    <w:rsid w:val="003455A0"/>
    <w:rsid w:val="0035265A"/>
    <w:rsid w:val="003812FE"/>
    <w:rsid w:val="00386C1A"/>
    <w:rsid w:val="003B0206"/>
    <w:rsid w:val="003E5761"/>
    <w:rsid w:val="0040233F"/>
    <w:rsid w:val="004139C9"/>
    <w:rsid w:val="00425B4D"/>
    <w:rsid w:val="004460E6"/>
    <w:rsid w:val="004706B2"/>
    <w:rsid w:val="004E3242"/>
    <w:rsid w:val="00503DC8"/>
    <w:rsid w:val="00592CC8"/>
    <w:rsid w:val="005D1F40"/>
    <w:rsid w:val="00645ACA"/>
    <w:rsid w:val="00693804"/>
    <w:rsid w:val="006A206E"/>
    <w:rsid w:val="006C4E69"/>
    <w:rsid w:val="006F717C"/>
    <w:rsid w:val="007348C1"/>
    <w:rsid w:val="00744CF3"/>
    <w:rsid w:val="007568B7"/>
    <w:rsid w:val="00792675"/>
    <w:rsid w:val="007A0A2C"/>
    <w:rsid w:val="007A2BE4"/>
    <w:rsid w:val="00816CD2"/>
    <w:rsid w:val="00832F6C"/>
    <w:rsid w:val="00832FFD"/>
    <w:rsid w:val="00854CAD"/>
    <w:rsid w:val="00860FEE"/>
    <w:rsid w:val="00867F9C"/>
    <w:rsid w:val="00872929"/>
    <w:rsid w:val="0088497E"/>
    <w:rsid w:val="008F2803"/>
    <w:rsid w:val="00936024"/>
    <w:rsid w:val="0094288F"/>
    <w:rsid w:val="00972228"/>
    <w:rsid w:val="009F4A92"/>
    <w:rsid w:val="00A038FB"/>
    <w:rsid w:val="00A5120F"/>
    <w:rsid w:val="00A70349"/>
    <w:rsid w:val="00AA409F"/>
    <w:rsid w:val="00AB679A"/>
    <w:rsid w:val="00AD531F"/>
    <w:rsid w:val="00AE04E4"/>
    <w:rsid w:val="00AF1B63"/>
    <w:rsid w:val="00B01899"/>
    <w:rsid w:val="00B26686"/>
    <w:rsid w:val="00B46176"/>
    <w:rsid w:val="00BD5D24"/>
    <w:rsid w:val="00BD5F24"/>
    <w:rsid w:val="00C81E54"/>
    <w:rsid w:val="00CA5065"/>
    <w:rsid w:val="00CD3057"/>
    <w:rsid w:val="00CE6B04"/>
    <w:rsid w:val="00CF3B84"/>
    <w:rsid w:val="00D25670"/>
    <w:rsid w:val="00D761BC"/>
    <w:rsid w:val="00D8006B"/>
    <w:rsid w:val="00DB650D"/>
    <w:rsid w:val="00DD7526"/>
    <w:rsid w:val="00E3457F"/>
    <w:rsid w:val="00E42716"/>
    <w:rsid w:val="00E809C8"/>
    <w:rsid w:val="00E92BFC"/>
    <w:rsid w:val="00EB030E"/>
    <w:rsid w:val="00EE1029"/>
    <w:rsid w:val="00EF369D"/>
    <w:rsid w:val="00F02092"/>
    <w:rsid w:val="00F02733"/>
    <w:rsid w:val="00F02EFE"/>
    <w:rsid w:val="00F559E3"/>
    <w:rsid w:val="00F80AF3"/>
    <w:rsid w:val="00FA58C8"/>
    <w:rsid w:val="00FD3985"/>
    <w:rsid w:val="00FE1BBA"/>
  </w:rsids>
  <m:mathPr>
    <m:mathFont m:val="Cambria Math"/>
    <m:brkBin m:val="before"/>
    <m:brkBinSub m:val="--"/>
    <m:smallFrac/>
    <m:dispDef/>
    <m:lMargin m:val="0"/>
    <m:rMargin m:val="0"/>
    <m:defJc m:val="centerGroup"/>
    <m:wrapIndent m:val="1440"/>
    <m:intLim m:val="subSup"/>
    <m:naryLim m:val="undOvr"/>
  </m:mathPr>
  <w:themeFontLang w:val="en-IN"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474788-2F04-4A3C-BB2F-28BAE13F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F02733"/>
    <w:pPr>
      <w:suppressLineNumbers/>
      <w:suppressAutoHyphens/>
      <w:spacing w:after="0" w:line="240" w:lineRule="auto"/>
    </w:pPr>
    <w:rPr>
      <w:rFonts w:ascii="Times New Roman" w:eastAsia="Times New Roman" w:hAnsi="Times New Roman" w:cs="Times New Roman"/>
      <w:sz w:val="24"/>
      <w:szCs w:val="24"/>
      <w:lang w:val="en-US" w:eastAsia="ar-SA"/>
    </w:rPr>
  </w:style>
  <w:style w:type="paragraph" w:styleId="BodyText">
    <w:name w:val="Body Text"/>
    <w:basedOn w:val="Normal"/>
    <w:link w:val="BodyTextChar"/>
    <w:rsid w:val="00832F6C"/>
    <w:pPr>
      <w:spacing w:after="220" w:line="240" w:lineRule="atLeast"/>
      <w:jc w:val="both"/>
    </w:pPr>
    <w:rPr>
      <w:rFonts w:ascii="Garamond" w:eastAsia="Times New Roman" w:hAnsi="Garamond" w:cs="Times New Roman"/>
      <w:sz w:val="20"/>
      <w:szCs w:val="20"/>
      <w:lang w:val="en-US" w:eastAsia="x-none"/>
    </w:rPr>
  </w:style>
  <w:style w:type="character" w:customStyle="1" w:styleId="BodyTextChar">
    <w:name w:val="Body Text Char"/>
    <w:basedOn w:val="DefaultParagraphFont"/>
    <w:link w:val="BodyText"/>
    <w:rsid w:val="00832F6C"/>
    <w:rPr>
      <w:rFonts w:ascii="Garamond" w:eastAsia="Times New Roman" w:hAnsi="Garamond" w:cs="Times New Roman"/>
      <w:sz w:val="20"/>
      <w:szCs w:val="20"/>
      <w:lang w:val="en-US" w:eastAsia="x-none"/>
    </w:rPr>
  </w:style>
  <w:style w:type="paragraph" w:styleId="ListParagraph">
    <w:name w:val="List Paragraph"/>
    <w:basedOn w:val="Normal"/>
    <w:uiPriority w:val="34"/>
    <w:qFormat/>
    <w:rsid w:val="00832F6C"/>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AD53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063651">
      <w:bodyDiv w:val="1"/>
      <w:marLeft w:val="0"/>
      <w:marRight w:val="0"/>
      <w:marTop w:val="0"/>
      <w:marBottom w:val="0"/>
      <w:divBdr>
        <w:top w:val="none" w:sz="0" w:space="0" w:color="auto"/>
        <w:left w:val="none" w:sz="0" w:space="0" w:color="auto"/>
        <w:bottom w:val="none" w:sz="0" w:space="0" w:color="auto"/>
        <w:right w:val="none" w:sz="0" w:space="0" w:color="auto"/>
      </w:divBdr>
    </w:div>
    <w:div w:id="1141506300">
      <w:bodyDiv w:val="1"/>
      <w:marLeft w:val="0"/>
      <w:marRight w:val="0"/>
      <w:marTop w:val="0"/>
      <w:marBottom w:val="0"/>
      <w:divBdr>
        <w:top w:val="none" w:sz="0" w:space="0" w:color="auto"/>
        <w:left w:val="none" w:sz="0" w:space="0" w:color="auto"/>
        <w:bottom w:val="none" w:sz="0" w:space="0" w:color="auto"/>
        <w:right w:val="none" w:sz="0" w:space="0" w:color="auto"/>
      </w:divBdr>
    </w:div>
    <w:div w:id="1563902087">
      <w:bodyDiv w:val="1"/>
      <w:marLeft w:val="0"/>
      <w:marRight w:val="0"/>
      <w:marTop w:val="0"/>
      <w:marBottom w:val="0"/>
      <w:divBdr>
        <w:top w:val="none" w:sz="0" w:space="0" w:color="auto"/>
        <w:left w:val="none" w:sz="0" w:space="0" w:color="auto"/>
        <w:bottom w:val="none" w:sz="0" w:space="0" w:color="auto"/>
        <w:right w:val="none" w:sz="0" w:space="0" w:color="auto"/>
      </w:divBdr>
    </w:div>
    <w:div w:id="212954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5BFB3-A6B5-4AF9-A66D-88A57B433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Vips</dc:creator>
  <cp:keywords/>
  <dc:description/>
  <cp:lastModifiedBy>PANDAY2</cp:lastModifiedBy>
  <cp:revision>3</cp:revision>
  <dcterms:created xsi:type="dcterms:W3CDTF">2021-02-02T10:07:00Z</dcterms:created>
  <dcterms:modified xsi:type="dcterms:W3CDTF">2021-03-04T06:51:00Z</dcterms:modified>
</cp:coreProperties>
</file>